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7805" w14:textId="77777777" w:rsidR="007234D2" w:rsidRDefault="007234D2">
      <w:pPr>
        <w:spacing w:after="17" w:line="259" w:lineRule="auto"/>
        <w:ind w:left="10" w:right="5"/>
        <w:jc w:val="center"/>
        <w:rPr>
          <w:rFonts w:ascii="Verdana" w:hAnsi="Verdana"/>
          <w:b/>
          <w:sz w:val="22"/>
        </w:rPr>
      </w:pPr>
    </w:p>
    <w:p w14:paraId="336A3CF8" w14:textId="77777777" w:rsidR="00ED10F1" w:rsidRDefault="00ED10F1" w:rsidP="00F71740">
      <w:pPr>
        <w:spacing w:after="213" w:line="259" w:lineRule="auto"/>
        <w:ind w:left="0" w:right="0" w:firstLine="0"/>
        <w:rPr>
          <w:b/>
          <w:sz w:val="24"/>
          <w:szCs w:val="24"/>
        </w:rPr>
      </w:pPr>
    </w:p>
    <w:p w14:paraId="0DB1D82E" w14:textId="26880FA1" w:rsidR="00F71740" w:rsidRDefault="00823BAC" w:rsidP="00F71740">
      <w:pPr>
        <w:spacing w:after="213" w:line="259" w:lineRule="auto"/>
        <w:ind w:left="0" w:right="0" w:firstLine="0"/>
        <w:rPr>
          <w:b/>
          <w:color w:val="auto"/>
          <w:sz w:val="24"/>
          <w:szCs w:val="24"/>
        </w:rPr>
      </w:pPr>
      <w:r w:rsidRPr="006A0841">
        <w:rPr>
          <w:b/>
          <w:sz w:val="24"/>
          <w:szCs w:val="24"/>
        </w:rPr>
        <w:t xml:space="preserve">Allegato n.4 </w:t>
      </w:r>
      <w:r w:rsidR="00B51C5A">
        <w:rPr>
          <w:b/>
          <w:sz w:val="24"/>
          <w:szCs w:val="24"/>
        </w:rPr>
        <w:t xml:space="preserve">- Determinazione di Presidenza n. </w:t>
      </w:r>
      <w:r w:rsidR="00ED10F1">
        <w:rPr>
          <w:b/>
          <w:sz w:val="24"/>
          <w:szCs w:val="24"/>
        </w:rPr>
        <w:t>2</w:t>
      </w:r>
      <w:r w:rsidR="00B51C5A">
        <w:rPr>
          <w:b/>
          <w:sz w:val="24"/>
          <w:szCs w:val="24"/>
        </w:rPr>
        <w:t>/202</w:t>
      </w:r>
      <w:r w:rsidR="004571A8">
        <w:rPr>
          <w:b/>
          <w:sz w:val="24"/>
          <w:szCs w:val="24"/>
        </w:rPr>
        <w:t>5</w:t>
      </w:r>
      <w:r w:rsidR="00B51C5A">
        <w:rPr>
          <w:b/>
          <w:sz w:val="24"/>
          <w:szCs w:val="24"/>
        </w:rPr>
        <w:t xml:space="preserve"> “Adozione </w:t>
      </w:r>
      <w:r w:rsidRPr="006A0841">
        <w:rPr>
          <w:b/>
          <w:sz w:val="24"/>
          <w:szCs w:val="24"/>
        </w:rPr>
        <w:t xml:space="preserve">delle </w:t>
      </w:r>
      <w:r w:rsidRPr="00823BAC">
        <w:rPr>
          <w:b/>
          <w:color w:val="auto"/>
          <w:sz w:val="24"/>
          <w:szCs w:val="24"/>
        </w:rPr>
        <w:t>MISURE DI PREVENZIONE DELLA CORRUZIONE</w:t>
      </w:r>
      <w:r>
        <w:rPr>
          <w:b/>
          <w:color w:val="auto"/>
          <w:sz w:val="24"/>
          <w:szCs w:val="24"/>
        </w:rPr>
        <w:t xml:space="preserve"> </w:t>
      </w:r>
      <w:r w:rsidRPr="00823BAC">
        <w:rPr>
          <w:b/>
          <w:color w:val="auto"/>
          <w:sz w:val="24"/>
          <w:szCs w:val="24"/>
        </w:rPr>
        <w:t>INTEGRATIVE DEL MODELLO “231”</w:t>
      </w:r>
      <w:r w:rsidRPr="00823BAC">
        <w:rPr>
          <w:b/>
          <w:color w:val="auto"/>
          <w:sz w:val="24"/>
          <w:szCs w:val="24"/>
          <w:vertAlign w:val="superscript"/>
        </w:rPr>
        <w:t xml:space="preserve"> </w:t>
      </w:r>
      <w:r w:rsidRPr="00823BAC">
        <w:rPr>
          <w:b/>
          <w:color w:val="auto"/>
          <w:sz w:val="24"/>
          <w:szCs w:val="24"/>
        </w:rPr>
        <w:t>E PROMOZIONE DELLA TRASPARENZA (202</w:t>
      </w:r>
      <w:r w:rsidR="00A55E05">
        <w:rPr>
          <w:b/>
          <w:color w:val="auto"/>
          <w:sz w:val="24"/>
          <w:szCs w:val="24"/>
        </w:rPr>
        <w:t>6</w:t>
      </w:r>
      <w:r w:rsidRPr="00823BAC">
        <w:rPr>
          <w:b/>
          <w:color w:val="auto"/>
          <w:sz w:val="24"/>
          <w:szCs w:val="24"/>
        </w:rPr>
        <w:t>-202</w:t>
      </w:r>
      <w:r w:rsidR="00A55E05">
        <w:rPr>
          <w:b/>
          <w:color w:val="auto"/>
          <w:sz w:val="24"/>
          <w:szCs w:val="24"/>
        </w:rPr>
        <w:t>8</w:t>
      </w:r>
      <w:r w:rsidRPr="00823BAC">
        <w:rPr>
          <w:b/>
          <w:color w:val="auto"/>
          <w:sz w:val="24"/>
          <w:szCs w:val="24"/>
        </w:rPr>
        <w:t xml:space="preserve">) </w:t>
      </w:r>
    </w:p>
    <w:p w14:paraId="7ABF0744" w14:textId="77777777" w:rsidR="00BA6B19" w:rsidRPr="006A0841" w:rsidRDefault="00A735C8">
      <w:pPr>
        <w:spacing w:after="34" w:line="259" w:lineRule="auto"/>
        <w:ind w:left="1" w:right="0" w:firstLine="0"/>
        <w:jc w:val="left"/>
        <w:rPr>
          <w:sz w:val="24"/>
          <w:szCs w:val="24"/>
        </w:rPr>
      </w:pPr>
      <w:r w:rsidRPr="006A0841">
        <w:rPr>
          <w:sz w:val="24"/>
          <w:szCs w:val="24"/>
        </w:rPr>
        <w:t xml:space="preserve">  </w:t>
      </w:r>
    </w:p>
    <w:p w14:paraId="0D86C281" w14:textId="77777777" w:rsidR="00BA6B19" w:rsidRPr="00ED10F1" w:rsidRDefault="00A735C8" w:rsidP="00ED10F1">
      <w:pPr>
        <w:shd w:val="clear" w:color="auto" w:fill="F2F2F2" w:themeFill="background1" w:themeFillShade="F2"/>
        <w:spacing w:after="17" w:line="259" w:lineRule="auto"/>
        <w:ind w:left="10" w:right="2"/>
        <w:jc w:val="center"/>
        <w:rPr>
          <w:sz w:val="30"/>
          <w:szCs w:val="30"/>
        </w:rPr>
      </w:pPr>
      <w:r w:rsidRPr="00ED10F1">
        <w:rPr>
          <w:b/>
          <w:sz w:val="30"/>
          <w:szCs w:val="30"/>
        </w:rPr>
        <w:t>PROCEDURA WHISTLEBLOWING</w:t>
      </w:r>
      <w:r w:rsidRPr="00ED10F1">
        <w:rPr>
          <w:sz w:val="30"/>
          <w:szCs w:val="30"/>
        </w:rPr>
        <w:t xml:space="preserve"> </w:t>
      </w:r>
    </w:p>
    <w:p w14:paraId="05E079A7" w14:textId="77777777" w:rsidR="00BA6B19" w:rsidRDefault="00ED10F1" w:rsidP="00ED10F1">
      <w:pPr>
        <w:spacing w:after="87" w:line="259" w:lineRule="auto"/>
        <w:ind w:left="1" w:right="0" w:firstLine="0"/>
        <w:jc w:val="center"/>
        <w:rPr>
          <w:b/>
          <w:sz w:val="24"/>
          <w:szCs w:val="24"/>
        </w:rPr>
      </w:pPr>
      <w:r>
        <w:rPr>
          <w:b/>
          <w:sz w:val="24"/>
          <w:szCs w:val="24"/>
        </w:rPr>
        <w:t>(</w:t>
      </w:r>
      <w:r w:rsidRPr="006A0841">
        <w:rPr>
          <w:b/>
          <w:sz w:val="24"/>
          <w:szCs w:val="24"/>
        </w:rPr>
        <w:t>Determinazione di Presidenza n. 6/2023)</w:t>
      </w:r>
    </w:p>
    <w:p w14:paraId="0FA7A448" w14:textId="77777777" w:rsidR="00ED10F1" w:rsidRDefault="00ED10F1" w:rsidP="00ED10F1">
      <w:pPr>
        <w:spacing w:after="87" w:line="259" w:lineRule="auto"/>
        <w:ind w:left="1" w:right="0" w:firstLine="0"/>
        <w:jc w:val="center"/>
        <w:rPr>
          <w:sz w:val="24"/>
          <w:szCs w:val="24"/>
        </w:rPr>
      </w:pPr>
    </w:p>
    <w:p w14:paraId="2D5622DE" w14:textId="77777777" w:rsidR="00ED10F1" w:rsidRPr="006A0841" w:rsidRDefault="00ED10F1" w:rsidP="00ED10F1">
      <w:pPr>
        <w:spacing w:after="87" w:line="259" w:lineRule="auto"/>
        <w:ind w:left="1" w:right="0" w:firstLine="0"/>
        <w:jc w:val="center"/>
        <w:rPr>
          <w:sz w:val="24"/>
          <w:szCs w:val="24"/>
        </w:rPr>
      </w:pPr>
    </w:p>
    <w:p w14:paraId="5C8467C7" w14:textId="77777777" w:rsidR="00BA6B19" w:rsidRPr="006A0841" w:rsidRDefault="00A735C8">
      <w:pPr>
        <w:spacing w:after="0" w:line="259" w:lineRule="auto"/>
        <w:ind w:left="10" w:right="99"/>
        <w:jc w:val="center"/>
        <w:rPr>
          <w:sz w:val="24"/>
          <w:szCs w:val="24"/>
        </w:rPr>
      </w:pPr>
      <w:r w:rsidRPr="006A0841">
        <w:rPr>
          <w:b/>
          <w:sz w:val="24"/>
          <w:szCs w:val="24"/>
        </w:rPr>
        <w:t xml:space="preserve">Cronologia delle revisioni </w:t>
      </w:r>
    </w:p>
    <w:tbl>
      <w:tblPr>
        <w:tblW w:w="7925" w:type="dxa"/>
        <w:tblInd w:w="556" w:type="dxa"/>
        <w:tblCellMar>
          <w:top w:w="47" w:type="dxa"/>
          <w:left w:w="12" w:type="dxa"/>
          <w:bottom w:w="28" w:type="dxa"/>
          <w:right w:w="115" w:type="dxa"/>
        </w:tblCellMar>
        <w:tblLook w:val="04A0" w:firstRow="1" w:lastRow="0" w:firstColumn="1" w:lastColumn="0" w:noHBand="0" w:noVBand="1"/>
      </w:tblPr>
      <w:tblGrid>
        <w:gridCol w:w="1695"/>
        <w:gridCol w:w="3884"/>
        <w:gridCol w:w="2346"/>
      </w:tblGrid>
      <w:tr w:rsidR="00B31DA6" w:rsidRPr="0072460B" w14:paraId="34F95C77" w14:textId="77777777" w:rsidTr="006A0841">
        <w:trPr>
          <w:trHeight w:val="293"/>
        </w:trPr>
        <w:tc>
          <w:tcPr>
            <w:tcW w:w="1695" w:type="dxa"/>
            <w:tcBorders>
              <w:top w:val="dashed" w:sz="4" w:space="0" w:color="000099"/>
              <w:left w:val="dashed" w:sz="4" w:space="0" w:color="000099"/>
              <w:bottom w:val="dashed" w:sz="4" w:space="0" w:color="000099"/>
              <w:right w:val="dashed" w:sz="4" w:space="0" w:color="000099"/>
            </w:tcBorders>
            <w:vAlign w:val="bottom"/>
          </w:tcPr>
          <w:p w14:paraId="5E8E21EC" w14:textId="77777777" w:rsidR="00BA6B19" w:rsidRPr="006A0841" w:rsidRDefault="00A735C8" w:rsidP="006A0841">
            <w:pPr>
              <w:spacing w:after="0" w:line="259" w:lineRule="auto"/>
              <w:ind w:left="108" w:right="0" w:firstLine="0"/>
              <w:jc w:val="center"/>
              <w:rPr>
                <w:sz w:val="24"/>
                <w:szCs w:val="24"/>
              </w:rPr>
            </w:pPr>
            <w:r w:rsidRPr="006A0841">
              <w:rPr>
                <w:b/>
                <w:sz w:val="24"/>
                <w:szCs w:val="24"/>
              </w:rPr>
              <w:t xml:space="preserve">VERSIONE N. </w:t>
            </w:r>
          </w:p>
        </w:tc>
        <w:tc>
          <w:tcPr>
            <w:tcW w:w="3884" w:type="dxa"/>
            <w:tcBorders>
              <w:top w:val="dashed" w:sz="4" w:space="0" w:color="000099"/>
              <w:left w:val="dashed" w:sz="4" w:space="0" w:color="000099"/>
              <w:bottom w:val="dashed" w:sz="4" w:space="0" w:color="000099"/>
              <w:right w:val="dashed" w:sz="4" w:space="0" w:color="000099"/>
            </w:tcBorders>
            <w:vAlign w:val="center"/>
          </w:tcPr>
          <w:p w14:paraId="0DB83267" w14:textId="77777777" w:rsidR="00BA6B19" w:rsidRPr="006A0841" w:rsidRDefault="00A735C8" w:rsidP="006A0841">
            <w:pPr>
              <w:spacing w:after="0" w:line="259" w:lineRule="auto"/>
              <w:ind w:left="102" w:right="0" w:firstLine="0"/>
              <w:jc w:val="center"/>
              <w:rPr>
                <w:sz w:val="24"/>
                <w:szCs w:val="24"/>
              </w:rPr>
            </w:pPr>
            <w:r w:rsidRPr="006A0841">
              <w:rPr>
                <w:b/>
                <w:sz w:val="24"/>
                <w:szCs w:val="24"/>
              </w:rPr>
              <w:t xml:space="preserve">MOTIVO REVISIONE </w:t>
            </w:r>
          </w:p>
        </w:tc>
        <w:tc>
          <w:tcPr>
            <w:tcW w:w="2346" w:type="dxa"/>
            <w:tcBorders>
              <w:top w:val="dashed" w:sz="4" w:space="0" w:color="000099"/>
              <w:left w:val="dashed" w:sz="4" w:space="0" w:color="000099"/>
              <w:bottom w:val="dashed" w:sz="4" w:space="0" w:color="000099"/>
              <w:right w:val="dashed" w:sz="4" w:space="0" w:color="000099"/>
            </w:tcBorders>
            <w:vAlign w:val="bottom"/>
          </w:tcPr>
          <w:p w14:paraId="6E7260D2" w14:textId="77777777" w:rsidR="00BA6B19" w:rsidRPr="006A0841" w:rsidRDefault="00A735C8" w:rsidP="006A0841">
            <w:pPr>
              <w:spacing w:after="0" w:line="259" w:lineRule="auto"/>
              <w:ind w:left="82" w:right="0" w:firstLine="0"/>
              <w:jc w:val="center"/>
              <w:rPr>
                <w:sz w:val="24"/>
                <w:szCs w:val="24"/>
              </w:rPr>
            </w:pPr>
            <w:r w:rsidRPr="006A0841">
              <w:rPr>
                <w:b/>
                <w:sz w:val="24"/>
                <w:szCs w:val="24"/>
              </w:rPr>
              <w:t xml:space="preserve">DATA APPROVAZIONE </w:t>
            </w:r>
          </w:p>
        </w:tc>
      </w:tr>
      <w:tr w:rsidR="00BA6B19" w:rsidRPr="0072460B" w14:paraId="308CD61F" w14:textId="77777777" w:rsidTr="006A0841">
        <w:trPr>
          <w:trHeight w:val="201"/>
        </w:trPr>
        <w:tc>
          <w:tcPr>
            <w:tcW w:w="1695" w:type="dxa"/>
            <w:tcBorders>
              <w:top w:val="dashed" w:sz="4" w:space="0" w:color="000099"/>
              <w:left w:val="dashed" w:sz="4" w:space="0" w:color="000099"/>
              <w:bottom w:val="dashed" w:sz="4" w:space="0" w:color="000099"/>
              <w:right w:val="dashed" w:sz="4" w:space="0" w:color="000099"/>
            </w:tcBorders>
          </w:tcPr>
          <w:p w14:paraId="5D5D0497" w14:textId="77777777" w:rsidR="00BA6B19" w:rsidRPr="006A0841" w:rsidRDefault="00A735C8" w:rsidP="006A0841">
            <w:pPr>
              <w:spacing w:after="0" w:line="259" w:lineRule="auto"/>
              <w:ind w:left="0" w:right="0" w:firstLine="0"/>
              <w:jc w:val="center"/>
              <w:rPr>
                <w:sz w:val="24"/>
                <w:szCs w:val="24"/>
              </w:rPr>
            </w:pPr>
            <w:r w:rsidRPr="006A0841">
              <w:rPr>
                <w:sz w:val="24"/>
                <w:szCs w:val="24"/>
              </w:rPr>
              <w:t>1</w:t>
            </w:r>
          </w:p>
        </w:tc>
        <w:tc>
          <w:tcPr>
            <w:tcW w:w="3884" w:type="dxa"/>
            <w:tcBorders>
              <w:top w:val="dashed" w:sz="4" w:space="0" w:color="000099"/>
              <w:left w:val="dashed" w:sz="4" w:space="0" w:color="000099"/>
              <w:bottom w:val="dashed" w:sz="4" w:space="0" w:color="000099"/>
              <w:right w:val="dashed" w:sz="4" w:space="0" w:color="000099"/>
            </w:tcBorders>
          </w:tcPr>
          <w:p w14:paraId="5485FA02" w14:textId="77777777" w:rsidR="00BA6B19" w:rsidRPr="006A0841" w:rsidRDefault="00A735C8" w:rsidP="006A0841">
            <w:pPr>
              <w:spacing w:after="0" w:line="259" w:lineRule="auto"/>
              <w:ind w:left="98" w:right="0" w:firstLine="0"/>
              <w:jc w:val="left"/>
              <w:rPr>
                <w:sz w:val="24"/>
                <w:szCs w:val="24"/>
              </w:rPr>
            </w:pPr>
            <w:r w:rsidRPr="006A0841">
              <w:rPr>
                <w:sz w:val="24"/>
                <w:szCs w:val="24"/>
              </w:rPr>
              <w:t xml:space="preserve">Prima stesura </w:t>
            </w:r>
          </w:p>
        </w:tc>
        <w:tc>
          <w:tcPr>
            <w:tcW w:w="2346" w:type="dxa"/>
            <w:tcBorders>
              <w:top w:val="dashed" w:sz="4" w:space="0" w:color="000099"/>
              <w:left w:val="dashed" w:sz="4" w:space="0" w:color="000099"/>
              <w:bottom w:val="dashed" w:sz="4" w:space="0" w:color="000099"/>
              <w:right w:val="dashed" w:sz="4" w:space="0" w:color="000099"/>
            </w:tcBorders>
          </w:tcPr>
          <w:p w14:paraId="32D500CF" w14:textId="77777777" w:rsidR="00BA6B19" w:rsidRPr="006A0841" w:rsidRDefault="004C6F36" w:rsidP="006A0841">
            <w:pPr>
              <w:spacing w:after="0" w:line="259" w:lineRule="auto"/>
              <w:ind w:left="96" w:right="0" w:firstLine="0"/>
              <w:jc w:val="center"/>
              <w:rPr>
                <w:sz w:val="24"/>
                <w:szCs w:val="24"/>
              </w:rPr>
            </w:pPr>
            <w:r w:rsidRPr="006A0841">
              <w:rPr>
                <w:sz w:val="24"/>
                <w:szCs w:val="24"/>
              </w:rPr>
              <w:t>13</w:t>
            </w:r>
            <w:r w:rsidR="00A735C8" w:rsidRPr="006A0841">
              <w:rPr>
                <w:sz w:val="24"/>
                <w:szCs w:val="24"/>
              </w:rPr>
              <w:t>/1</w:t>
            </w:r>
            <w:r w:rsidRPr="006A0841">
              <w:rPr>
                <w:sz w:val="24"/>
                <w:szCs w:val="24"/>
              </w:rPr>
              <w:t>2</w:t>
            </w:r>
            <w:r w:rsidR="00A735C8" w:rsidRPr="006A0841">
              <w:rPr>
                <w:sz w:val="24"/>
                <w:szCs w:val="24"/>
              </w:rPr>
              <w:t>/202</w:t>
            </w:r>
            <w:r w:rsidRPr="006A0841">
              <w:rPr>
                <w:sz w:val="24"/>
                <w:szCs w:val="24"/>
              </w:rPr>
              <w:t>3</w:t>
            </w:r>
          </w:p>
        </w:tc>
      </w:tr>
    </w:tbl>
    <w:p w14:paraId="25FF43B2" w14:textId="77777777" w:rsidR="00BA6B19" w:rsidRPr="006A0841" w:rsidRDefault="00A735C8">
      <w:pPr>
        <w:spacing w:after="0" w:line="259" w:lineRule="auto"/>
        <w:ind w:left="1" w:right="0" w:firstLine="0"/>
        <w:jc w:val="left"/>
        <w:rPr>
          <w:sz w:val="24"/>
          <w:szCs w:val="24"/>
        </w:rPr>
      </w:pPr>
      <w:r w:rsidRPr="006A0841">
        <w:rPr>
          <w:b/>
          <w:sz w:val="24"/>
          <w:szCs w:val="24"/>
        </w:rPr>
        <w:t xml:space="preserve"> </w:t>
      </w:r>
    </w:p>
    <w:p w14:paraId="4CD4D4BC" w14:textId="77777777" w:rsidR="00BA6B19" w:rsidRPr="006A0841" w:rsidRDefault="00A735C8">
      <w:pPr>
        <w:spacing w:after="30" w:line="259" w:lineRule="auto"/>
        <w:ind w:left="10" w:right="98"/>
        <w:jc w:val="center"/>
        <w:rPr>
          <w:sz w:val="24"/>
          <w:szCs w:val="24"/>
        </w:rPr>
      </w:pPr>
      <w:r w:rsidRPr="006A0841">
        <w:rPr>
          <w:b/>
          <w:sz w:val="24"/>
          <w:szCs w:val="24"/>
        </w:rPr>
        <w:t xml:space="preserve">Indice </w:t>
      </w:r>
    </w:p>
    <w:p w14:paraId="1BF21EAB" w14:textId="77777777" w:rsidR="00BA6B19" w:rsidRPr="006A0841" w:rsidRDefault="00A735C8">
      <w:pPr>
        <w:spacing w:after="28" w:line="259" w:lineRule="auto"/>
        <w:ind w:left="1" w:right="0" w:firstLine="0"/>
        <w:jc w:val="left"/>
        <w:rPr>
          <w:sz w:val="24"/>
          <w:szCs w:val="24"/>
        </w:rPr>
      </w:pPr>
      <w:r w:rsidRPr="006A0841">
        <w:rPr>
          <w:sz w:val="24"/>
          <w:szCs w:val="24"/>
        </w:rPr>
        <w:t xml:space="preserve"> </w:t>
      </w:r>
    </w:p>
    <w:p w14:paraId="328F4EF4" w14:textId="77777777" w:rsidR="00BA6B19" w:rsidRPr="006A0841" w:rsidRDefault="00A735C8">
      <w:pPr>
        <w:spacing w:after="63" w:line="259" w:lineRule="auto"/>
        <w:ind w:left="1" w:right="0" w:firstLine="0"/>
        <w:jc w:val="left"/>
        <w:rPr>
          <w:sz w:val="24"/>
          <w:szCs w:val="24"/>
        </w:rPr>
      </w:pPr>
      <w:r w:rsidRPr="006A0841">
        <w:rPr>
          <w:sz w:val="24"/>
          <w:szCs w:val="24"/>
        </w:rPr>
        <w:t xml:space="preserve"> </w:t>
      </w:r>
    </w:p>
    <w:p w14:paraId="3ED4AF65" w14:textId="064F7F1A" w:rsidR="00BA6B19" w:rsidRPr="006A0841" w:rsidRDefault="00A735C8">
      <w:pPr>
        <w:pStyle w:val="Sommario1"/>
        <w:tabs>
          <w:tab w:val="right" w:leader="dot" w:pos="8512"/>
        </w:tabs>
        <w:rPr>
          <w:noProof/>
          <w:sz w:val="24"/>
          <w:szCs w:val="24"/>
        </w:rPr>
      </w:pPr>
      <w:r w:rsidRPr="006A0841">
        <w:rPr>
          <w:sz w:val="24"/>
          <w:szCs w:val="24"/>
        </w:rPr>
        <w:fldChar w:fldCharType="begin"/>
      </w:r>
      <w:r w:rsidRPr="006A0841">
        <w:rPr>
          <w:sz w:val="24"/>
          <w:szCs w:val="24"/>
        </w:rPr>
        <w:instrText xml:space="preserve"> TOC \o "1-2" \h \z \u </w:instrText>
      </w:r>
      <w:r w:rsidRPr="006A0841">
        <w:rPr>
          <w:sz w:val="24"/>
          <w:szCs w:val="24"/>
        </w:rPr>
        <w:fldChar w:fldCharType="separate"/>
      </w:r>
      <w:hyperlink w:anchor="_Toc10889">
        <w:r w:rsidRPr="006A0841">
          <w:rPr>
            <w:noProof/>
            <w:sz w:val="24"/>
            <w:szCs w:val="24"/>
          </w:rPr>
          <w:t>PROCEDURA PER LE SEGNALAZIONI DI ILLECITI E IRREGOLARITÀ</w:t>
        </w:r>
        <w:r w:rsidRPr="006A0841">
          <w:rPr>
            <w:noProof/>
            <w:sz w:val="24"/>
            <w:szCs w:val="24"/>
          </w:rPr>
          <w:tab/>
        </w:r>
        <w:r w:rsidRPr="006A0841">
          <w:rPr>
            <w:noProof/>
            <w:sz w:val="24"/>
            <w:szCs w:val="24"/>
          </w:rPr>
          <w:fldChar w:fldCharType="begin"/>
        </w:r>
        <w:r w:rsidRPr="006A0841">
          <w:rPr>
            <w:noProof/>
            <w:sz w:val="24"/>
            <w:szCs w:val="24"/>
          </w:rPr>
          <w:instrText>PAGEREF _Toc10889 \h</w:instrText>
        </w:r>
        <w:r w:rsidRPr="006A0841">
          <w:rPr>
            <w:noProof/>
            <w:sz w:val="24"/>
            <w:szCs w:val="24"/>
          </w:rPr>
        </w:r>
        <w:r w:rsidRPr="006A0841">
          <w:rPr>
            <w:noProof/>
            <w:sz w:val="24"/>
            <w:szCs w:val="24"/>
          </w:rPr>
          <w:fldChar w:fldCharType="separate"/>
        </w:r>
        <w:r w:rsidR="00CB0393">
          <w:rPr>
            <w:noProof/>
            <w:sz w:val="24"/>
            <w:szCs w:val="24"/>
          </w:rPr>
          <w:t>2</w:t>
        </w:r>
        <w:r w:rsidRPr="006A0841">
          <w:rPr>
            <w:noProof/>
            <w:sz w:val="24"/>
            <w:szCs w:val="24"/>
          </w:rPr>
          <w:fldChar w:fldCharType="end"/>
        </w:r>
      </w:hyperlink>
    </w:p>
    <w:p w14:paraId="00599DD9" w14:textId="11794C80" w:rsidR="00BA6B19" w:rsidRPr="006A0841" w:rsidRDefault="00A735C8">
      <w:pPr>
        <w:pStyle w:val="Sommario1"/>
        <w:tabs>
          <w:tab w:val="right" w:leader="dot" w:pos="8512"/>
        </w:tabs>
        <w:rPr>
          <w:noProof/>
          <w:sz w:val="24"/>
          <w:szCs w:val="24"/>
        </w:rPr>
      </w:pPr>
      <w:hyperlink w:anchor="_Toc10890">
        <w:r w:rsidRPr="006A0841">
          <w:rPr>
            <w:noProof/>
            <w:sz w:val="24"/>
            <w:szCs w:val="24"/>
          </w:rPr>
          <w:t>1.  FONTE NORMATIVA E NATURA DELL’ISTITUTO</w:t>
        </w:r>
        <w:r w:rsidRPr="006A0841">
          <w:rPr>
            <w:noProof/>
            <w:sz w:val="24"/>
            <w:szCs w:val="24"/>
          </w:rPr>
          <w:tab/>
        </w:r>
        <w:r w:rsidRPr="006A0841">
          <w:rPr>
            <w:noProof/>
            <w:sz w:val="24"/>
            <w:szCs w:val="24"/>
          </w:rPr>
          <w:fldChar w:fldCharType="begin"/>
        </w:r>
        <w:r w:rsidRPr="006A0841">
          <w:rPr>
            <w:noProof/>
            <w:sz w:val="24"/>
            <w:szCs w:val="24"/>
          </w:rPr>
          <w:instrText>PAGEREF _Toc10890 \h</w:instrText>
        </w:r>
        <w:r w:rsidRPr="006A0841">
          <w:rPr>
            <w:noProof/>
            <w:sz w:val="24"/>
            <w:szCs w:val="24"/>
          </w:rPr>
        </w:r>
        <w:r w:rsidRPr="006A0841">
          <w:rPr>
            <w:noProof/>
            <w:sz w:val="24"/>
            <w:szCs w:val="24"/>
          </w:rPr>
          <w:fldChar w:fldCharType="separate"/>
        </w:r>
        <w:r w:rsidR="00CB0393">
          <w:rPr>
            <w:noProof/>
            <w:sz w:val="24"/>
            <w:szCs w:val="24"/>
          </w:rPr>
          <w:t>2</w:t>
        </w:r>
        <w:r w:rsidRPr="006A0841">
          <w:rPr>
            <w:noProof/>
            <w:sz w:val="24"/>
            <w:szCs w:val="24"/>
          </w:rPr>
          <w:fldChar w:fldCharType="end"/>
        </w:r>
      </w:hyperlink>
    </w:p>
    <w:p w14:paraId="09092D61" w14:textId="2B128B28" w:rsidR="00BA6B19" w:rsidRPr="006A0841" w:rsidRDefault="00A735C8">
      <w:pPr>
        <w:pStyle w:val="Sommario1"/>
        <w:tabs>
          <w:tab w:val="right" w:leader="dot" w:pos="8512"/>
        </w:tabs>
        <w:rPr>
          <w:noProof/>
          <w:sz w:val="24"/>
          <w:szCs w:val="24"/>
        </w:rPr>
      </w:pPr>
      <w:hyperlink w:anchor="_Toc10891">
        <w:r w:rsidRPr="006A0841">
          <w:rPr>
            <w:noProof/>
            <w:sz w:val="24"/>
            <w:szCs w:val="24"/>
          </w:rPr>
          <w:t>2.  DESTINATARI</w:t>
        </w:r>
        <w:r w:rsidRPr="006A0841">
          <w:rPr>
            <w:noProof/>
            <w:sz w:val="24"/>
            <w:szCs w:val="24"/>
          </w:rPr>
          <w:tab/>
        </w:r>
        <w:r w:rsidRPr="006A0841">
          <w:rPr>
            <w:noProof/>
            <w:sz w:val="24"/>
            <w:szCs w:val="24"/>
          </w:rPr>
          <w:fldChar w:fldCharType="begin"/>
        </w:r>
        <w:r w:rsidRPr="006A0841">
          <w:rPr>
            <w:noProof/>
            <w:sz w:val="24"/>
            <w:szCs w:val="24"/>
          </w:rPr>
          <w:instrText>PAGEREF _Toc10891 \h</w:instrText>
        </w:r>
        <w:r w:rsidRPr="006A0841">
          <w:rPr>
            <w:noProof/>
            <w:sz w:val="24"/>
            <w:szCs w:val="24"/>
          </w:rPr>
        </w:r>
        <w:r w:rsidRPr="006A0841">
          <w:rPr>
            <w:noProof/>
            <w:sz w:val="24"/>
            <w:szCs w:val="24"/>
          </w:rPr>
          <w:fldChar w:fldCharType="separate"/>
        </w:r>
        <w:r w:rsidR="00CB0393">
          <w:rPr>
            <w:noProof/>
            <w:sz w:val="24"/>
            <w:szCs w:val="24"/>
          </w:rPr>
          <w:t>2</w:t>
        </w:r>
        <w:r w:rsidRPr="006A0841">
          <w:rPr>
            <w:noProof/>
            <w:sz w:val="24"/>
            <w:szCs w:val="24"/>
          </w:rPr>
          <w:fldChar w:fldCharType="end"/>
        </w:r>
      </w:hyperlink>
    </w:p>
    <w:p w14:paraId="401EA7C6" w14:textId="729F3B49" w:rsidR="00BA6B19" w:rsidRPr="006A0841" w:rsidRDefault="00A735C8">
      <w:pPr>
        <w:pStyle w:val="Sommario1"/>
        <w:tabs>
          <w:tab w:val="right" w:leader="dot" w:pos="8512"/>
        </w:tabs>
        <w:rPr>
          <w:noProof/>
          <w:sz w:val="24"/>
          <w:szCs w:val="24"/>
        </w:rPr>
      </w:pPr>
      <w:hyperlink w:anchor="_Toc10892">
        <w:r w:rsidRPr="006A0841">
          <w:rPr>
            <w:noProof/>
            <w:sz w:val="24"/>
            <w:szCs w:val="24"/>
          </w:rPr>
          <w:t>3.  MODALITÀ DI RECEPIMENTO E FORMAZIONE</w:t>
        </w:r>
        <w:r w:rsidRPr="006A0841">
          <w:rPr>
            <w:noProof/>
            <w:sz w:val="24"/>
            <w:szCs w:val="24"/>
          </w:rPr>
          <w:tab/>
        </w:r>
        <w:r w:rsidRPr="006A0841">
          <w:rPr>
            <w:noProof/>
            <w:sz w:val="24"/>
            <w:szCs w:val="24"/>
          </w:rPr>
          <w:fldChar w:fldCharType="begin"/>
        </w:r>
        <w:r w:rsidRPr="006A0841">
          <w:rPr>
            <w:noProof/>
            <w:sz w:val="24"/>
            <w:szCs w:val="24"/>
          </w:rPr>
          <w:instrText>PAGEREF _Toc10892 \h</w:instrText>
        </w:r>
        <w:r w:rsidRPr="006A0841">
          <w:rPr>
            <w:noProof/>
            <w:sz w:val="24"/>
            <w:szCs w:val="24"/>
          </w:rPr>
        </w:r>
        <w:r w:rsidRPr="006A0841">
          <w:rPr>
            <w:noProof/>
            <w:sz w:val="24"/>
            <w:szCs w:val="24"/>
          </w:rPr>
          <w:fldChar w:fldCharType="separate"/>
        </w:r>
        <w:r w:rsidR="00CB0393">
          <w:rPr>
            <w:noProof/>
            <w:sz w:val="24"/>
            <w:szCs w:val="24"/>
          </w:rPr>
          <w:t>3</w:t>
        </w:r>
        <w:r w:rsidRPr="006A0841">
          <w:rPr>
            <w:noProof/>
            <w:sz w:val="24"/>
            <w:szCs w:val="24"/>
          </w:rPr>
          <w:fldChar w:fldCharType="end"/>
        </w:r>
      </w:hyperlink>
    </w:p>
    <w:p w14:paraId="73172E5C" w14:textId="133757AF" w:rsidR="00BA6B19" w:rsidRPr="006A0841" w:rsidRDefault="00A735C8">
      <w:pPr>
        <w:pStyle w:val="Sommario1"/>
        <w:tabs>
          <w:tab w:val="right" w:leader="dot" w:pos="8512"/>
        </w:tabs>
        <w:rPr>
          <w:noProof/>
          <w:sz w:val="24"/>
          <w:szCs w:val="24"/>
        </w:rPr>
      </w:pPr>
      <w:hyperlink w:anchor="_Toc10893">
        <w:r w:rsidRPr="006A0841">
          <w:rPr>
            <w:noProof/>
            <w:sz w:val="24"/>
            <w:szCs w:val="24"/>
          </w:rPr>
          <w:t>4.  SCOPO E AMBITO DI APPLICAZIONE</w:t>
        </w:r>
        <w:r w:rsidRPr="006A0841">
          <w:rPr>
            <w:noProof/>
            <w:sz w:val="24"/>
            <w:szCs w:val="24"/>
          </w:rPr>
          <w:tab/>
        </w:r>
        <w:r w:rsidRPr="006A0841">
          <w:rPr>
            <w:noProof/>
            <w:sz w:val="24"/>
            <w:szCs w:val="24"/>
          </w:rPr>
          <w:fldChar w:fldCharType="begin"/>
        </w:r>
        <w:r w:rsidRPr="006A0841">
          <w:rPr>
            <w:noProof/>
            <w:sz w:val="24"/>
            <w:szCs w:val="24"/>
          </w:rPr>
          <w:instrText>PAGEREF _Toc10893 \h</w:instrText>
        </w:r>
        <w:r w:rsidRPr="006A0841">
          <w:rPr>
            <w:noProof/>
            <w:sz w:val="24"/>
            <w:szCs w:val="24"/>
          </w:rPr>
        </w:r>
        <w:r w:rsidRPr="006A0841">
          <w:rPr>
            <w:noProof/>
            <w:sz w:val="24"/>
            <w:szCs w:val="24"/>
          </w:rPr>
          <w:fldChar w:fldCharType="separate"/>
        </w:r>
        <w:r w:rsidR="00CB0393">
          <w:rPr>
            <w:noProof/>
            <w:sz w:val="24"/>
            <w:szCs w:val="24"/>
          </w:rPr>
          <w:t>3</w:t>
        </w:r>
        <w:r w:rsidRPr="006A0841">
          <w:rPr>
            <w:noProof/>
            <w:sz w:val="24"/>
            <w:szCs w:val="24"/>
          </w:rPr>
          <w:fldChar w:fldCharType="end"/>
        </w:r>
      </w:hyperlink>
    </w:p>
    <w:p w14:paraId="5B5A6F5D" w14:textId="1DBB221B" w:rsidR="00BA6B19" w:rsidRPr="006A0841" w:rsidRDefault="00A735C8">
      <w:pPr>
        <w:pStyle w:val="Sommario1"/>
        <w:tabs>
          <w:tab w:val="right" w:leader="dot" w:pos="8512"/>
        </w:tabs>
        <w:rPr>
          <w:noProof/>
          <w:sz w:val="24"/>
          <w:szCs w:val="24"/>
        </w:rPr>
      </w:pPr>
      <w:hyperlink w:anchor="_Toc10894">
        <w:r w:rsidRPr="006A0841">
          <w:rPr>
            <w:noProof/>
            <w:sz w:val="24"/>
            <w:szCs w:val="24"/>
          </w:rPr>
          <w:t>5.  LE SEGNALAZIONI</w:t>
        </w:r>
        <w:r w:rsidRPr="006A0841">
          <w:rPr>
            <w:noProof/>
            <w:sz w:val="24"/>
            <w:szCs w:val="24"/>
          </w:rPr>
          <w:tab/>
        </w:r>
        <w:r w:rsidRPr="006A0841">
          <w:rPr>
            <w:noProof/>
            <w:sz w:val="24"/>
            <w:szCs w:val="24"/>
          </w:rPr>
          <w:fldChar w:fldCharType="begin"/>
        </w:r>
        <w:r w:rsidRPr="006A0841">
          <w:rPr>
            <w:noProof/>
            <w:sz w:val="24"/>
            <w:szCs w:val="24"/>
          </w:rPr>
          <w:instrText>PAGEREF _Toc10894 \h</w:instrText>
        </w:r>
        <w:r w:rsidRPr="006A0841">
          <w:rPr>
            <w:noProof/>
            <w:sz w:val="24"/>
            <w:szCs w:val="24"/>
          </w:rPr>
        </w:r>
        <w:r w:rsidRPr="006A0841">
          <w:rPr>
            <w:noProof/>
            <w:sz w:val="24"/>
            <w:szCs w:val="24"/>
          </w:rPr>
          <w:fldChar w:fldCharType="separate"/>
        </w:r>
        <w:r w:rsidR="00CB0393">
          <w:rPr>
            <w:noProof/>
            <w:sz w:val="24"/>
            <w:szCs w:val="24"/>
          </w:rPr>
          <w:t>3</w:t>
        </w:r>
        <w:r w:rsidRPr="006A0841">
          <w:rPr>
            <w:noProof/>
            <w:sz w:val="24"/>
            <w:szCs w:val="24"/>
          </w:rPr>
          <w:fldChar w:fldCharType="end"/>
        </w:r>
      </w:hyperlink>
    </w:p>
    <w:p w14:paraId="376F2B03" w14:textId="4F827E28" w:rsidR="00BA6B19" w:rsidRPr="006A0841" w:rsidRDefault="00A735C8">
      <w:pPr>
        <w:pStyle w:val="Sommario2"/>
        <w:tabs>
          <w:tab w:val="right" w:leader="dot" w:pos="8512"/>
        </w:tabs>
        <w:rPr>
          <w:noProof/>
          <w:sz w:val="24"/>
          <w:szCs w:val="24"/>
        </w:rPr>
      </w:pPr>
      <w:hyperlink w:anchor="_Toc10895">
        <w:r w:rsidRPr="006A0841">
          <w:rPr>
            <w:noProof/>
            <w:sz w:val="24"/>
            <w:szCs w:val="24"/>
          </w:rPr>
          <w:t>5.1 OGGETTO DELLE SEGNALAZIONI</w:t>
        </w:r>
        <w:r w:rsidRPr="006A0841">
          <w:rPr>
            <w:noProof/>
            <w:sz w:val="24"/>
            <w:szCs w:val="24"/>
          </w:rPr>
          <w:tab/>
        </w:r>
        <w:r w:rsidRPr="006A0841">
          <w:rPr>
            <w:noProof/>
            <w:sz w:val="24"/>
            <w:szCs w:val="24"/>
          </w:rPr>
          <w:fldChar w:fldCharType="begin"/>
        </w:r>
        <w:r w:rsidRPr="006A0841">
          <w:rPr>
            <w:noProof/>
            <w:sz w:val="24"/>
            <w:szCs w:val="24"/>
          </w:rPr>
          <w:instrText>PAGEREF _Toc10895 \h</w:instrText>
        </w:r>
        <w:r w:rsidRPr="006A0841">
          <w:rPr>
            <w:noProof/>
            <w:sz w:val="24"/>
            <w:szCs w:val="24"/>
          </w:rPr>
        </w:r>
        <w:r w:rsidRPr="006A0841">
          <w:rPr>
            <w:noProof/>
            <w:sz w:val="24"/>
            <w:szCs w:val="24"/>
          </w:rPr>
          <w:fldChar w:fldCharType="separate"/>
        </w:r>
        <w:r w:rsidR="00CB0393">
          <w:rPr>
            <w:noProof/>
            <w:sz w:val="24"/>
            <w:szCs w:val="24"/>
          </w:rPr>
          <w:t>3</w:t>
        </w:r>
        <w:r w:rsidRPr="006A0841">
          <w:rPr>
            <w:noProof/>
            <w:sz w:val="24"/>
            <w:szCs w:val="24"/>
          </w:rPr>
          <w:fldChar w:fldCharType="end"/>
        </w:r>
      </w:hyperlink>
    </w:p>
    <w:p w14:paraId="3ED1DEF7" w14:textId="0707EB73" w:rsidR="00BA6B19" w:rsidRPr="006A0841" w:rsidRDefault="00A735C8">
      <w:pPr>
        <w:pStyle w:val="Sommario2"/>
        <w:tabs>
          <w:tab w:val="right" w:leader="dot" w:pos="8512"/>
        </w:tabs>
        <w:rPr>
          <w:noProof/>
          <w:sz w:val="24"/>
          <w:szCs w:val="24"/>
        </w:rPr>
      </w:pPr>
      <w:hyperlink w:anchor="_Toc10896">
        <w:r w:rsidRPr="006A0841">
          <w:rPr>
            <w:noProof/>
            <w:sz w:val="24"/>
            <w:szCs w:val="24"/>
          </w:rPr>
          <w:t>5.2 CANALI DI SEGNALAZIONE INTERNA</w:t>
        </w:r>
        <w:r w:rsidRPr="006A0841">
          <w:rPr>
            <w:noProof/>
            <w:sz w:val="24"/>
            <w:szCs w:val="24"/>
          </w:rPr>
          <w:tab/>
        </w:r>
        <w:r w:rsidRPr="006A0841">
          <w:rPr>
            <w:noProof/>
            <w:sz w:val="24"/>
            <w:szCs w:val="24"/>
          </w:rPr>
          <w:fldChar w:fldCharType="begin"/>
        </w:r>
        <w:r w:rsidRPr="006A0841">
          <w:rPr>
            <w:noProof/>
            <w:sz w:val="24"/>
            <w:szCs w:val="24"/>
          </w:rPr>
          <w:instrText>PAGEREF _Toc10896 \h</w:instrText>
        </w:r>
        <w:r w:rsidRPr="006A0841">
          <w:rPr>
            <w:noProof/>
            <w:sz w:val="24"/>
            <w:szCs w:val="24"/>
          </w:rPr>
        </w:r>
        <w:r w:rsidRPr="006A0841">
          <w:rPr>
            <w:noProof/>
            <w:sz w:val="24"/>
            <w:szCs w:val="24"/>
          </w:rPr>
          <w:fldChar w:fldCharType="separate"/>
        </w:r>
        <w:r w:rsidR="00CB0393">
          <w:rPr>
            <w:noProof/>
            <w:sz w:val="24"/>
            <w:szCs w:val="24"/>
          </w:rPr>
          <w:t>5</w:t>
        </w:r>
        <w:r w:rsidRPr="006A0841">
          <w:rPr>
            <w:noProof/>
            <w:sz w:val="24"/>
            <w:szCs w:val="24"/>
          </w:rPr>
          <w:fldChar w:fldCharType="end"/>
        </w:r>
      </w:hyperlink>
    </w:p>
    <w:p w14:paraId="14639182" w14:textId="1A043B54" w:rsidR="00BA6B19" w:rsidRPr="006A0841" w:rsidRDefault="00A735C8">
      <w:pPr>
        <w:pStyle w:val="Sommario2"/>
        <w:tabs>
          <w:tab w:val="right" w:leader="dot" w:pos="8512"/>
        </w:tabs>
        <w:rPr>
          <w:noProof/>
          <w:sz w:val="24"/>
          <w:szCs w:val="24"/>
        </w:rPr>
      </w:pPr>
      <w:hyperlink w:anchor="_Toc10897">
        <w:r w:rsidRPr="006A0841">
          <w:rPr>
            <w:noProof/>
            <w:sz w:val="24"/>
            <w:szCs w:val="24"/>
          </w:rPr>
          <w:t>5.3 USO DELLA PIATTAFORMA</w:t>
        </w:r>
        <w:r w:rsidRPr="006A0841">
          <w:rPr>
            <w:noProof/>
            <w:sz w:val="24"/>
            <w:szCs w:val="24"/>
          </w:rPr>
          <w:tab/>
        </w:r>
        <w:r w:rsidRPr="006A0841">
          <w:rPr>
            <w:noProof/>
            <w:sz w:val="24"/>
            <w:szCs w:val="24"/>
          </w:rPr>
          <w:fldChar w:fldCharType="begin"/>
        </w:r>
        <w:r w:rsidRPr="006A0841">
          <w:rPr>
            <w:noProof/>
            <w:sz w:val="24"/>
            <w:szCs w:val="24"/>
          </w:rPr>
          <w:instrText>PAGEREF _Toc10897 \h</w:instrText>
        </w:r>
        <w:r w:rsidRPr="006A0841">
          <w:rPr>
            <w:noProof/>
            <w:sz w:val="24"/>
            <w:szCs w:val="24"/>
          </w:rPr>
        </w:r>
        <w:r w:rsidRPr="006A0841">
          <w:rPr>
            <w:noProof/>
            <w:sz w:val="24"/>
            <w:szCs w:val="24"/>
          </w:rPr>
          <w:fldChar w:fldCharType="separate"/>
        </w:r>
        <w:r w:rsidR="00CB0393">
          <w:rPr>
            <w:noProof/>
            <w:sz w:val="24"/>
            <w:szCs w:val="24"/>
          </w:rPr>
          <w:t>6</w:t>
        </w:r>
        <w:r w:rsidRPr="006A0841">
          <w:rPr>
            <w:noProof/>
            <w:sz w:val="24"/>
            <w:szCs w:val="24"/>
          </w:rPr>
          <w:fldChar w:fldCharType="end"/>
        </w:r>
      </w:hyperlink>
    </w:p>
    <w:p w14:paraId="4AD1F1A8" w14:textId="4A38AA7B" w:rsidR="00BA6B19" w:rsidRPr="006A0841" w:rsidRDefault="00A735C8">
      <w:pPr>
        <w:pStyle w:val="Sommario1"/>
        <w:tabs>
          <w:tab w:val="right" w:leader="dot" w:pos="8512"/>
        </w:tabs>
        <w:rPr>
          <w:noProof/>
          <w:sz w:val="24"/>
          <w:szCs w:val="24"/>
        </w:rPr>
      </w:pPr>
      <w:hyperlink w:anchor="_Toc10898">
        <w:r w:rsidRPr="006A0841">
          <w:rPr>
            <w:noProof/>
            <w:sz w:val="24"/>
            <w:szCs w:val="24"/>
          </w:rPr>
          <w:t>6.  DESTINATARIO E MODALITÀ DELLA SEGNALAZIONE</w:t>
        </w:r>
        <w:r w:rsidRPr="006A0841">
          <w:rPr>
            <w:noProof/>
            <w:sz w:val="24"/>
            <w:szCs w:val="24"/>
          </w:rPr>
          <w:tab/>
        </w:r>
        <w:r w:rsidRPr="006A0841">
          <w:rPr>
            <w:noProof/>
            <w:sz w:val="24"/>
            <w:szCs w:val="24"/>
          </w:rPr>
          <w:fldChar w:fldCharType="begin"/>
        </w:r>
        <w:r w:rsidRPr="006A0841">
          <w:rPr>
            <w:noProof/>
            <w:sz w:val="24"/>
            <w:szCs w:val="24"/>
          </w:rPr>
          <w:instrText>PAGEREF _Toc10898 \h</w:instrText>
        </w:r>
        <w:r w:rsidRPr="006A0841">
          <w:rPr>
            <w:noProof/>
            <w:sz w:val="24"/>
            <w:szCs w:val="24"/>
          </w:rPr>
        </w:r>
        <w:r w:rsidRPr="006A0841">
          <w:rPr>
            <w:noProof/>
            <w:sz w:val="24"/>
            <w:szCs w:val="24"/>
          </w:rPr>
          <w:fldChar w:fldCharType="separate"/>
        </w:r>
        <w:r w:rsidR="00CB0393">
          <w:rPr>
            <w:noProof/>
            <w:sz w:val="24"/>
            <w:szCs w:val="24"/>
          </w:rPr>
          <w:t>6</w:t>
        </w:r>
        <w:r w:rsidRPr="006A0841">
          <w:rPr>
            <w:noProof/>
            <w:sz w:val="24"/>
            <w:szCs w:val="24"/>
          </w:rPr>
          <w:fldChar w:fldCharType="end"/>
        </w:r>
      </w:hyperlink>
    </w:p>
    <w:p w14:paraId="7330942B" w14:textId="0F6C42FB" w:rsidR="00BA6B19" w:rsidRPr="006A0841" w:rsidRDefault="00A735C8">
      <w:pPr>
        <w:pStyle w:val="Sommario1"/>
        <w:tabs>
          <w:tab w:val="right" w:leader="dot" w:pos="8512"/>
        </w:tabs>
        <w:rPr>
          <w:noProof/>
          <w:sz w:val="24"/>
          <w:szCs w:val="24"/>
        </w:rPr>
      </w:pPr>
      <w:hyperlink w:anchor="_Toc10899">
        <w:r w:rsidRPr="006A0841">
          <w:rPr>
            <w:noProof/>
            <w:sz w:val="24"/>
            <w:szCs w:val="24"/>
          </w:rPr>
          <w:t>7.  RISERVATEZZA E DIVIETO DI RITORSIONE</w:t>
        </w:r>
        <w:r w:rsidRPr="006A0841">
          <w:rPr>
            <w:noProof/>
            <w:sz w:val="24"/>
            <w:szCs w:val="24"/>
          </w:rPr>
          <w:tab/>
        </w:r>
        <w:r w:rsidRPr="006A0841">
          <w:rPr>
            <w:noProof/>
            <w:sz w:val="24"/>
            <w:szCs w:val="24"/>
          </w:rPr>
          <w:fldChar w:fldCharType="begin"/>
        </w:r>
        <w:r w:rsidRPr="006A0841">
          <w:rPr>
            <w:noProof/>
            <w:sz w:val="24"/>
            <w:szCs w:val="24"/>
          </w:rPr>
          <w:instrText>PAGEREF _Toc10899 \h</w:instrText>
        </w:r>
        <w:r w:rsidRPr="006A0841">
          <w:rPr>
            <w:noProof/>
            <w:sz w:val="24"/>
            <w:szCs w:val="24"/>
          </w:rPr>
        </w:r>
        <w:r w:rsidRPr="006A0841">
          <w:rPr>
            <w:noProof/>
            <w:sz w:val="24"/>
            <w:szCs w:val="24"/>
          </w:rPr>
          <w:fldChar w:fldCharType="separate"/>
        </w:r>
        <w:r w:rsidR="00CB0393">
          <w:rPr>
            <w:noProof/>
            <w:sz w:val="24"/>
            <w:szCs w:val="24"/>
          </w:rPr>
          <w:t>7</w:t>
        </w:r>
        <w:r w:rsidRPr="006A0841">
          <w:rPr>
            <w:noProof/>
            <w:sz w:val="24"/>
            <w:szCs w:val="24"/>
          </w:rPr>
          <w:fldChar w:fldCharType="end"/>
        </w:r>
      </w:hyperlink>
    </w:p>
    <w:p w14:paraId="29B1232B" w14:textId="3AB68AB0" w:rsidR="00BA6B19" w:rsidRPr="006A0841" w:rsidRDefault="00A735C8">
      <w:pPr>
        <w:pStyle w:val="Sommario1"/>
        <w:tabs>
          <w:tab w:val="right" w:leader="dot" w:pos="8512"/>
        </w:tabs>
        <w:rPr>
          <w:noProof/>
          <w:sz w:val="24"/>
          <w:szCs w:val="24"/>
        </w:rPr>
      </w:pPr>
      <w:hyperlink w:anchor="_Toc10900">
        <w:r w:rsidRPr="006A0841">
          <w:rPr>
            <w:noProof/>
            <w:sz w:val="24"/>
            <w:szCs w:val="24"/>
          </w:rPr>
          <w:t>8. ATTIVITÀ DI VERIFICA DELLA FONDATEZZA DELLA SEGNALAZIONE</w:t>
        </w:r>
        <w:r w:rsidRPr="006A0841">
          <w:rPr>
            <w:noProof/>
            <w:sz w:val="24"/>
            <w:szCs w:val="24"/>
          </w:rPr>
          <w:tab/>
        </w:r>
        <w:r w:rsidRPr="006A0841">
          <w:rPr>
            <w:noProof/>
            <w:sz w:val="24"/>
            <w:szCs w:val="24"/>
          </w:rPr>
          <w:fldChar w:fldCharType="begin"/>
        </w:r>
        <w:r w:rsidRPr="006A0841">
          <w:rPr>
            <w:noProof/>
            <w:sz w:val="24"/>
            <w:szCs w:val="24"/>
          </w:rPr>
          <w:instrText>PAGEREF _Toc10900 \h</w:instrText>
        </w:r>
        <w:r w:rsidRPr="006A0841">
          <w:rPr>
            <w:noProof/>
            <w:sz w:val="24"/>
            <w:szCs w:val="24"/>
          </w:rPr>
        </w:r>
        <w:r w:rsidRPr="006A0841">
          <w:rPr>
            <w:noProof/>
            <w:sz w:val="24"/>
            <w:szCs w:val="24"/>
          </w:rPr>
          <w:fldChar w:fldCharType="separate"/>
        </w:r>
        <w:r w:rsidR="00CB0393">
          <w:rPr>
            <w:noProof/>
            <w:sz w:val="24"/>
            <w:szCs w:val="24"/>
          </w:rPr>
          <w:t>8</w:t>
        </w:r>
        <w:r w:rsidRPr="006A0841">
          <w:rPr>
            <w:noProof/>
            <w:sz w:val="24"/>
            <w:szCs w:val="24"/>
          </w:rPr>
          <w:fldChar w:fldCharType="end"/>
        </w:r>
      </w:hyperlink>
    </w:p>
    <w:p w14:paraId="0B9EF1AE" w14:textId="1E0EF33A" w:rsidR="00BA6B19" w:rsidRPr="006A0841" w:rsidRDefault="00A735C8">
      <w:pPr>
        <w:pStyle w:val="Sommario1"/>
        <w:tabs>
          <w:tab w:val="right" w:leader="dot" w:pos="8512"/>
        </w:tabs>
        <w:rPr>
          <w:noProof/>
          <w:sz w:val="24"/>
          <w:szCs w:val="24"/>
        </w:rPr>
      </w:pPr>
      <w:hyperlink w:anchor="_Toc10901">
        <w:r w:rsidRPr="006A0841">
          <w:rPr>
            <w:noProof/>
            <w:sz w:val="24"/>
            <w:szCs w:val="24"/>
          </w:rPr>
          <w:t>9. APPARATO SANZIONATORIO</w:t>
        </w:r>
        <w:r w:rsidRPr="006A0841">
          <w:rPr>
            <w:noProof/>
            <w:sz w:val="24"/>
            <w:szCs w:val="24"/>
          </w:rPr>
          <w:tab/>
        </w:r>
        <w:r w:rsidRPr="006A0841">
          <w:rPr>
            <w:noProof/>
            <w:sz w:val="24"/>
            <w:szCs w:val="24"/>
          </w:rPr>
          <w:fldChar w:fldCharType="begin"/>
        </w:r>
        <w:r w:rsidRPr="006A0841">
          <w:rPr>
            <w:noProof/>
            <w:sz w:val="24"/>
            <w:szCs w:val="24"/>
          </w:rPr>
          <w:instrText>PAGEREF _Toc10901 \h</w:instrText>
        </w:r>
        <w:r w:rsidRPr="006A0841">
          <w:rPr>
            <w:noProof/>
            <w:sz w:val="24"/>
            <w:szCs w:val="24"/>
          </w:rPr>
        </w:r>
        <w:r w:rsidRPr="006A0841">
          <w:rPr>
            <w:noProof/>
            <w:sz w:val="24"/>
            <w:szCs w:val="24"/>
          </w:rPr>
          <w:fldChar w:fldCharType="separate"/>
        </w:r>
        <w:r w:rsidR="00CB0393">
          <w:rPr>
            <w:noProof/>
            <w:sz w:val="24"/>
            <w:szCs w:val="24"/>
          </w:rPr>
          <w:t>9</w:t>
        </w:r>
        <w:r w:rsidRPr="006A0841">
          <w:rPr>
            <w:noProof/>
            <w:sz w:val="24"/>
            <w:szCs w:val="24"/>
          </w:rPr>
          <w:fldChar w:fldCharType="end"/>
        </w:r>
      </w:hyperlink>
    </w:p>
    <w:p w14:paraId="6BAA5781" w14:textId="77777777" w:rsidR="00BA6B19" w:rsidRDefault="00A735C8">
      <w:pPr>
        <w:rPr>
          <w:sz w:val="24"/>
          <w:szCs w:val="24"/>
        </w:rPr>
      </w:pPr>
      <w:r w:rsidRPr="006A0841">
        <w:rPr>
          <w:sz w:val="24"/>
          <w:szCs w:val="24"/>
        </w:rPr>
        <w:fldChar w:fldCharType="end"/>
      </w:r>
    </w:p>
    <w:p w14:paraId="00EBF205" w14:textId="77777777" w:rsidR="00ED10F1" w:rsidRPr="006A0841" w:rsidRDefault="00ED10F1">
      <w:pPr>
        <w:rPr>
          <w:sz w:val="24"/>
          <w:szCs w:val="24"/>
        </w:rPr>
      </w:pPr>
    </w:p>
    <w:p w14:paraId="76B04A8F" w14:textId="77777777" w:rsidR="0072460B" w:rsidRPr="006A0841" w:rsidRDefault="00A735C8" w:rsidP="006A0841">
      <w:pPr>
        <w:spacing w:after="43" w:line="259" w:lineRule="auto"/>
        <w:ind w:left="1" w:right="0" w:firstLine="0"/>
        <w:jc w:val="left"/>
        <w:rPr>
          <w:sz w:val="24"/>
          <w:szCs w:val="24"/>
          <w:u w:val="single" w:color="000000"/>
        </w:rPr>
      </w:pPr>
      <w:r w:rsidRPr="006A0841">
        <w:rPr>
          <w:sz w:val="22"/>
        </w:rPr>
        <w:t xml:space="preserve"> </w:t>
      </w:r>
      <w:bookmarkStart w:id="0" w:name="_Toc10889"/>
    </w:p>
    <w:p w14:paraId="64293840" w14:textId="77777777" w:rsidR="00ED10F1" w:rsidRDefault="00ED10F1" w:rsidP="007234D2">
      <w:pPr>
        <w:pStyle w:val="Titolo1"/>
        <w:numPr>
          <w:ilvl w:val="0"/>
          <w:numId w:val="0"/>
        </w:numPr>
        <w:ind w:left="1885" w:right="0"/>
        <w:jc w:val="both"/>
        <w:rPr>
          <w:sz w:val="24"/>
          <w:szCs w:val="24"/>
          <w:u w:val="single" w:color="000000"/>
        </w:rPr>
      </w:pPr>
    </w:p>
    <w:p w14:paraId="1C5FCEA3" w14:textId="77777777" w:rsidR="00BA6B19" w:rsidRPr="006A0841" w:rsidRDefault="00A735C8" w:rsidP="007234D2">
      <w:pPr>
        <w:pStyle w:val="Titolo1"/>
        <w:numPr>
          <w:ilvl w:val="0"/>
          <w:numId w:val="0"/>
        </w:numPr>
        <w:ind w:left="1885" w:right="0"/>
        <w:jc w:val="both"/>
        <w:rPr>
          <w:sz w:val="24"/>
          <w:szCs w:val="24"/>
        </w:rPr>
      </w:pPr>
      <w:r w:rsidRPr="006A0841">
        <w:rPr>
          <w:sz w:val="24"/>
          <w:szCs w:val="24"/>
          <w:u w:val="single" w:color="000000"/>
        </w:rPr>
        <w:t>PROCEDURA PER LE SEGNALAZIONI DI ILLECITI E IRREGOLARITÀ</w:t>
      </w:r>
      <w:r w:rsidRPr="006A0841">
        <w:rPr>
          <w:sz w:val="24"/>
          <w:szCs w:val="24"/>
        </w:rPr>
        <w:t xml:space="preserve"> </w:t>
      </w:r>
      <w:bookmarkEnd w:id="0"/>
    </w:p>
    <w:p w14:paraId="2286FF76" w14:textId="77777777" w:rsidR="00BA6B19" w:rsidRPr="006A0841" w:rsidRDefault="00A735C8" w:rsidP="007234D2">
      <w:pPr>
        <w:spacing w:after="0" w:line="259" w:lineRule="auto"/>
        <w:ind w:left="1" w:right="0" w:firstLine="0"/>
        <w:rPr>
          <w:sz w:val="24"/>
          <w:szCs w:val="24"/>
        </w:rPr>
      </w:pPr>
      <w:r w:rsidRPr="006A0841">
        <w:rPr>
          <w:b/>
          <w:sz w:val="24"/>
          <w:szCs w:val="24"/>
        </w:rPr>
        <w:t xml:space="preserve"> </w:t>
      </w:r>
    </w:p>
    <w:p w14:paraId="300306D8" w14:textId="77777777" w:rsidR="00BA6B19" w:rsidRPr="006A0841" w:rsidRDefault="00A735C8" w:rsidP="007234D2">
      <w:pPr>
        <w:pStyle w:val="Titolo1"/>
        <w:ind w:left="361" w:right="0" w:hanging="360"/>
        <w:jc w:val="both"/>
        <w:rPr>
          <w:sz w:val="24"/>
          <w:szCs w:val="24"/>
        </w:rPr>
      </w:pPr>
      <w:bookmarkStart w:id="1" w:name="_Toc10890"/>
      <w:r w:rsidRPr="006A0841">
        <w:rPr>
          <w:sz w:val="24"/>
          <w:szCs w:val="24"/>
        </w:rPr>
        <w:t xml:space="preserve">Fonte normativa e natura dell’istituto </w:t>
      </w:r>
      <w:bookmarkEnd w:id="1"/>
    </w:p>
    <w:p w14:paraId="7F2A500D" w14:textId="77777777" w:rsidR="00BA6B19" w:rsidRPr="006A0841" w:rsidRDefault="00A735C8" w:rsidP="007234D2">
      <w:pPr>
        <w:ind w:left="558" w:right="253"/>
        <w:rPr>
          <w:sz w:val="24"/>
          <w:szCs w:val="24"/>
        </w:rPr>
      </w:pPr>
      <w:r w:rsidRPr="006A0841">
        <w:rPr>
          <w:sz w:val="24"/>
          <w:szCs w:val="24"/>
        </w:rPr>
        <w:t xml:space="preserve">L’introduzione nell’ordinamento nazionale di un’adeguata tutela del dipendente (pubblico e privato) che segnala condotte illecite dall’interno dell’ambiente di lavoro è prevista in convenzioni internazionali (ONU, OCSE, Consiglio d’Europa), ratificate dall’Italia, oltre che in raccomandazioni dell’Assemblea parlamentare del Consiglio d’Europa, talora in modo vincolante, altre volte sotto forma di invito ad adempiere. </w:t>
      </w:r>
    </w:p>
    <w:p w14:paraId="154DFCC9"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6BE75A72" w14:textId="77777777" w:rsidR="00BA6B19" w:rsidRPr="006A0841" w:rsidRDefault="00A735C8" w:rsidP="007234D2">
      <w:pPr>
        <w:ind w:left="558" w:right="0"/>
        <w:rPr>
          <w:sz w:val="24"/>
          <w:szCs w:val="24"/>
        </w:rPr>
      </w:pPr>
      <w:r w:rsidRPr="006A0841">
        <w:rPr>
          <w:sz w:val="24"/>
          <w:szCs w:val="24"/>
        </w:rPr>
        <w:t xml:space="preserve">Con il decreto legislativo 10 marzo 2023, n. 24, si è provveduto, nell’ordinamento italiano, all’attuazione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p>
    <w:p w14:paraId="2585C6CB"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18282B7F" w14:textId="77777777" w:rsidR="00BA6B19" w:rsidRPr="006A0841" w:rsidRDefault="00A735C8" w:rsidP="007234D2">
      <w:pPr>
        <w:spacing w:after="205"/>
        <w:ind w:left="558" w:right="253"/>
        <w:rPr>
          <w:sz w:val="24"/>
          <w:szCs w:val="24"/>
        </w:rPr>
      </w:pPr>
      <w:r w:rsidRPr="006A0841">
        <w:rPr>
          <w:sz w:val="24"/>
          <w:szCs w:val="24"/>
        </w:rPr>
        <w:t xml:space="preserve">L’espressione </w:t>
      </w:r>
      <w:r w:rsidRPr="006A0841">
        <w:rPr>
          <w:i/>
          <w:sz w:val="24"/>
          <w:szCs w:val="24"/>
        </w:rPr>
        <w:t xml:space="preserve">whistleblower – o persona segnalante - </w:t>
      </w:r>
      <w:r w:rsidRPr="006A0841">
        <w:rPr>
          <w:sz w:val="24"/>
          <w:szCs w:val="24"/>
        </w:rPr>
        <w:t xml:space="preserve">indica la persona fisica che effettua la segnalazione o la divulgazione pubblica di informazioni sulle violazioni acquisite nell’ambito del proprio contesto lavorativo. L’espressione “procedura </w:t>
      </w:r>
      <w:r w:rsidRPr="006A0841">
        <w:rPr>
          <w:i/>
          <w:sz w:val="24"/>
          <w:szCs w:val="24"/>
        </w:rPr>
        <w:t>whistleblowing</w:t>
      </w:r>
      <w:r w:rsidRPr="006A0841">
        <w:rPr>
          <w:sz w:val="24"/>
          <w:szCs w:val="24"/>
        </w:rPr>
        <w:t xml:space="preserve">” denomina l’insieme delle procedure per la segnalazione e le azioni previste a tutela dei dipendenti che segnalano fatti illeciti e irregolarità. </w:t>
      </w:r>
    </w:p>
    <w:p w14:paraId="58196121" w14:textId="77777777" w:rsidR="00BA6B19" w:rsidRPr="006A0841" w:rsidRDefault="00A735C8" w:rsidP="007234D2">
      <w:pPr>
        <w:spacing w:after="80" w:line="259" w:lineRule="auto"/>
        <w:ind w:left="543" w:right="0" w:firstLine="0"/>
        <w:rPr>
          <w:sz w:val="24"/>
          <w:szCs w:val="24"/>
        </w:rPr>
      </w:pPr>
      <w:r w:rsidRPr="006A0841">
        <w:rPr>
          <w:sz w:val="24"/>
          <w:szCs w:val="24"/>
        </w:rPr>
        <w:t xml:space="preserve"> </w:t>
      </w:r>
    </w:p>
    <w:p w14:paraId="60B01F74" w14:textId="77777777" w:rsidR="00BA6B19" w:rsidRPr="006A0841" w:rsidRDefault="00A735C8" w:rsidP="007234D2">
      <w:pPr>
        <w:pStyle w:val="Titolo1"/>
        <w:ind w:left="546" w:right="0" w:hanging="358"/>
        <w:jc w:val="both"/>
        <w:rPr>
          <w:sz w:val="24"/>
          <w:szCs w:val="24"/>
        </w:rPr>
      </w:pPr>
      <w:bookmarkStart w:id="2" w:name="_Toc10891"/>
      <w:r w:rsidRPr="006A0841">
        <w:rPr>
          <w:sz w:val="24"/>
          <w:szCs w:val="24"/>
        </w:rPr>
        <w:t xml:space="preserve">Destinatari </w:t>
      </w:r>
      <w:bookmarkEnd w:id="2"/>
    </w:p>
    <w:p w14:paraId="5FB397A1" w14:textId="77777777" w:rsidR="00BA6B19" w:rsidRPr="006A0841" w:rsidRDefault="00A735C8" w:rsidP="00ED10F1">
      <w:pPr>
        <w:spacing w:after="0" w:line="259" w:lineRule="auto"/>
        <w:ind w:left="567" w:right="0" w:firstLine="0"/>
        <w:rPr>
          <w:sz w:val="24"/>
          <w:szCs w:val="24"/>
        </w:rPr>
      </w:pPr>
      <w:r w:rsidRPr="006A0841">
        <w:rPr>
          <w:rFonts w:eastAsia="Times New Roman"/>
          <w:sz w:val="24"/>
          <w:szCs w:val="24"/>
        </w:rPr>
        <w:t xml:space="preserve"> </w:t>
      </w:r>
      <w:r w:rsidRPr="006A0841">
        <w:rPr>
          <w:sz w:val="24"/>
          <w:szCs w:val="24"/>
        </w:rPr>
        <w:t xml:space="preserve">I Destinatari della presente procedura sono:  </w:t>
      </w:r>
    </w:p>
    <w:p w14:paraId="07CCEA50" w14:textId="77777777" w:rsidR="00BA6B19" w:rsidRPr="006A0841" w:rsidRDefault="00A735C8" w:rsidP="007234D2">
      <w:pPr>
        <w:numPr>
          <w:ilvl w:val="0"/>
          <w:numId w:val="1"/>
        </w:numPr>
        <w:ind w:right="253" w:hanging="360"/>
        <w:rPr>
          <w:sz w:val="24"/>
          <w:szCs w:val="24"/>
        </w:rPr>
      </w:pPr>
      <w:r w:rsidRPr="006A0841">
        <w:rPr>
          <w:sz w:val="24"/>
          <w:szCs w:val="24"/>
        </w:rPr>
        <w:t>i dipendenti di</w:t>
      </w:r>
      <w:r w:rsidR="00080387" w:rsidRPr="006A0841">
        <w:rPr>
          <w:sz w:val="24"/>
          <w:szCs w:val="24"/>
        </w:rPr>
        <w:t xml:space="preserve"> Unioncamere Lombardia</w:t>
      </w:r>
      <w:r w:rsidRPr="006A0841">
        <w:rPr>
          <w:sz w:val="24"/>
          <w:szCs w:val="24"/>
        </w:rPr>
        <w:t xml:space="preserve">, con ciò intendendosi i soggetti che intrattengono con la Società un rapporto di lavoro subordinato, di qualsiasi grado o qualsivoglia natura, inclusi i lavoratori a termine, compresi quelli con contratto di inserimento o di apprendistato o a tempo parziale, nonché i lavoratori in distacco ovvero in forza con contratti di lavoro para-subordinato (somministrazione di lavoro); </w:t>
      </w:r>
    </w:p>
    <w:p w14:paraId="5B45A4FA" w14:textId="77777777" w:rsidR="00BA6B19" w:rsidRPr="006A0841" w:rsidRDefault="00A735C8" w:rsidP="007234D2">
      <w:pPr>
        <w:numPr>
          <w:ilvl w:val="0"/>
          <w:numId w:val="1"/>
        </w:numPr>
        <w:ind w:right="253" w:hanging="360"/>
        <w:rPr>
          <w:sz w:val="24"/>
          <w:szCs w:val="24"/>
        </w:rPr>
      </w:pPr>
      <w:r w:rsidRPr="006A0841">
        <w:rPr>
          <w:sz w:val="24"/>
          <w:szCs w:val="24"/>
        </w:rPr>
        <w:t>i lavoratori autonomi nonché i titolari di un rapporto di collaborazione che svolgono</w:t>
      </w:r>
      <w:r w:rsidR="00242076" w:rsidRPr="006A0841">
        <w:rPr>
          <w:sz w:val="24"/>
          <w:szCs w:val="24"/>
        </w:rPr>
        <w:t xml:space="preserve"> </w:t>
      </w:r>
      <w:r w:rsidRPr="006A0841">
        <w:rPr>
          <w:sz w:val="24"/>
          <w:szCs w:val="24"/>
        </w:rPr>
        <w:t xml:space="preserve">la propria attività lavorativa presso </w:t>
      </w:r>
      <w:r w:rsidR="00E62D54" w:rsidRPr="006A0841">
        <w:rPr>
          <w:sz w:val="24"/>
          <w:szCs w:val="24"/>
        </w:rPr>
        <w:t>Unioncamere Lombardia</w:t>
      </w:r>
      <w:r w:rsidRPr="006A0841">
        <w:rPr>
          <w:sz w:val="24"/>
          <w:szCs w:val="24"/>
        </w:rPr>
        <w:t xml:space="preserve">; </w:t>
      </w:r>
    </w:p>
    <w:p w14:paraId="19D6E137" w14:textId="77777777" w:rsidR="00BA6B19" w:rsidRPr="006A0841" w:rsidRDefault="00A735C8" w:rsidP="007234D2">
      <w:pPr>
        <w:numPr>
          <w:ilvl w:val="0"/>
          <w:numId w:val="1"/>
        </w:numPr>
        <w:ind w:right="253" w:hanging="360"/>
        <w:rPr>
          <w:sz w:val="24"/>
          <w:szCs w:val="24"/>
        </w:rPr>
      </w:pPr>
      <w:r w:rsidRPr="006A0841">
        <w:rPr>
          <w:sz w:val="24"/>
          <w:szCs w:val="24"/>
        </w:rPr>
        <w:t xml:space="preserve">i lavoratori o i collaboratori, che svolgono la propria attività lavorativa presso </w:t>
      </w:r>
      <w:r w:rsidR="003D52C7" w:rsidRPr="006A0841">
        <w:rPr>
          <w:sz w:val="24"/>
          <w:szCs w:val="24"/>
        </w:rPr>
        <w:t>Unioncamere Lombardia</w:t>
      </w:r>
      <w:r w:rsidRPr="006A0841">
        <w:rPr>
          <w:sz w:val="24"/>
          <w:szCs w:val="24"/>
        </w:rPr>
        <w:t xml:space="preserve">, che forniscono beni o servizi o che realizzano opere in favore di terzi; </w:t>
      </w:r>
    </w:p>
    <w:p w14:paraId="638ABF03" w14:textId="77777777" w:rsidR="00BA6B19" w:rsidRPr="006A0841" w:rsidRDefault="00A735C8" w:rsidP="007234D2">
      <w:pPr>
        <w:numPr>
          <w:ilvl w:val="0"/>
          <w:numId w:val="1"/>
        </w:numPr>
        <w:ind w:right="253" w:hanging="360"/>
        <w:rPr>
          <w:sz w:val="24"/>
          <w:szCs w:val="24"/>
        </w:rPr>
      </w:pPr>
      <w:r w:rsidRPr="006A0841">
        <w:rPr>
          <w:sz w:val="24"/>
          <w:szCs w:val="24"/>
        </w:rPr>
        <w:t>i liberi professionisti e i consulenti che prestano la propria attività presso</w:t>
      </w:r>
      <w:r w:rsidR="003D52C7" w:rsidRPr="006A0841">
        <w:rPr>
          <w:sz w:val="24"/>
          <w:szCs w:val="24"/>
        </w:rPr>
        <w:t xml:space="preserve"> Unioncamere Lombardia</w:t>
      </w:r>
      <w:r w:rsidRPr="006A0841">
        <w:rPr>
          <w:sz w:val="24"/>
          <w:szCs w:val="24"/>
        </w:rPr>
        <w:t xml:space="preserve">; </w:t>
      </w:r>
    </w:p>
    <w:p w14:paraId="5CCED398" w14:textId="77777777" w:rsidR="00BA6B19" w:rsidRPr="006A0841" w:rsidRDefault="00A735C8" w:rsidP="007234D2">
      <w:pPr>
        <w:numPr>
          <w:ilvl w:val="0"/>
          <w:numId w:val="1"/>
        </w:numPr>
        <w:ind w:right="253" w:hanging="360"/>
        <w:rPr>
          <w:sz w:val="24"/>
          <w:szCs w:val="24"/>
        </w:rPr>
      </w:pPr>
      <w:r w:rsidRPr="006A0841">
        <w:rPr>
          <w:sz w:val="24"/>
          <w:szCs w:val="24"/>
        </w:rPr>
        <w:t xml:space="preserve">i volontari e i tirocinanti, retribuiti e non retribuiti, che prestano la propria attività presso </w:t>
      </w:r>
      <w:r w:rsidR="003D52C7" w:rsidRPr="006A0841">
        <w:rPr>
          <w:sz w:val="24"/>
          <w:szCs w:val="24"/>
        </w:rPr>
        <w:t>Unioncamere Lombardia</w:t>
      </w:r>
      <w:r w:rsidRPr="006A0841">
        <w:rPr>
          <w:sz w:val="24"/>
          <w:szCs w:val="24"/>
        </w:rPr>
        <w:t xml:space="preserve">; </w:t>
      </w:r>
    </w:p>
    <w:p w14:paraId="05985194" w14:textId="77777777" w:rsidR="00BA6B19" w:rsidRPr="006A0841" w:rsidRDefault="00A735C8" w:rsidP="007234D2">
      <w:pPr>
        <w:numPr>
          <w:ilvl w:val="0"/>
          <w:numId w:val="1"/>
        </w:numPr>
        <w:ind w:right="253" w:hanging="360"/>
        <w:rPr>
          <w:sz w:val="24"/>
          <w:szCs w:val="24"/>
        </w:rPr>
      </w:pPr>
      <w:r w:rsidRPr="006A0841">
        <w:rPr>
          <w:sz w:val="24"/>
          <w:szCs w:val="24"/>
        </w:rPr>
        <w:lastRenderedPageBreak/>
        <w:t xml:space="preserve">le persone con funzioni di amministrazione, direzione, controllo, vigilanza o rappresentanza, anche qualora tali funzioni siano esercitate in via di mero fatto, presso </w:t>
      </w:r>
      <w:r w:rsidR="003D52C7" w:rsidRPr="006A0841">
        <w:rPr>
          <w:sz w:val="24"/>
          <w:szCs w:val="24"/>
        </w:rPr>
        <w:t>Unioncamere Lombardia</w:t>
      </w:r>
      <w:r w:rsidRPr="006A0841">
        <w:rPr>
          <w:sz w:val="24"/>
          <w:szCs w:val="24"/>
        </w:rPr>
        <w:t xml:space="preserve">. </w:t>
      </w:r>
    </w:p>
    <w:p w14:paraId="3F7E48B2" w14:textId="77777777" w:rsidR="00BA6B19" w:rsidRPr="006A0841" w:rsidRDefault="00A735C8" w:rsidP="007234D2">
      <w:pPr>
        <w:spacing w:after="48" w:line="259" w:lineRule="auto"/>
        <w:ind w:left="1" w:right="0" w:firstLine="0"/>
        <w:rPr>
          <w:sz w:val="24"/>
          <w:szCs w:val="24"/>
        </w:rPr>
      </w:pPr>
      <w:r w:rsidRPr="006A0841">
        <w:rPr>
          <w:sz w:val="24"/>
          <w:szCs w:val="24"/>
        </w:rPr>
        <w:t xml:space="preserve"> </w:t>
      </w:r>
    </w:p>
    <w:p w14:paraId="6AB7BBC3" w14:textId="77777777" w:rsidR="00BA6B19" w:rsidRPr="006A0841" w:rsidRDefault="00A735C8" w:rsidP="007234D2">
      <w:pPr>
        <w:pStyle w:val="Titolo1"/>
        <w:ind w:left="543" w:right="0" w:hanging="355"/>
        <w:jc w:val="both"/>
        <w:rPr>
          <w:sz w:val="24"/>
          <w:szCs w:val="24"/>
        </w:rPr>
      </w:pPr>
      <w:bookmarkStart w:id="3" w:name="_Toc10892"/>
      <w:r w:rsidRPr="006A0841">
        <w:rPr>
          <w:sz w:val="24"/>
          <w:szCs w:val="24"/>
        </w:rPr>
        <w:t xml:space="preserve">Modalità di recepimento e formazione </w:t>
      </w:r>
      <w:bookmarkEnd w:id="3"/>
    </w:p>
    <w:p w14:paraId="25AB25A5" w14:textId="77777777" w:rsidR="00BA6B19" w:rsidRPr="006A0841" w:rsidRDefault="00A735C8" w:rsidP="007234D2">
      <w:pPr>
        <w:ind w:left="558" w:right="253"/>
        <w:rPr>
          <w:sz w:val="24"/>
          <w:szCs w:val="24"/>
        </w:rPr>
      </w:pPr>
      <w:r w:rsidRPr="006A0841">
        <w:rPr>
          <w:sz w:val="24"/>
          <w:szCs w:val="24"/>
        </w:rPr>
        <w:t xml:space="preserve">La presente procedura è d’immediata applicazione. </w:t>
      </w:r>
    </w:p>
    <w:p w14:paraId="31D003CF"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142EE003" w14:textId="77777777" w:rsidR="00BA6B19" w:rsidRPr="006A0841" w:rsidRDefault="00A735C8" w:rsidP="007234D2">
      <w:pPr>
        <w:ind w:left="548" w:right="253" w:firstLine="0"/>
        <w:rPr>
          <w:sz w:val="24"/>
          <w:szCs w:val="24"/>
        </w:rPr>
      </w:pPr>
      <w:r w:rsidRPr="006A0841">
        <w:rPr>
          <w:sz w:val="24"/>
          <w:szCs w:val="24"/>
        </w:rPr>
        <w:t xml:space="preserve">La procedura deve essere oggetto di ampia comunicazione, così da diventare un costante riferimento nelle attività aziendali dell’Ente. </w:t>
      </w:r>
    </w:p>
    <w:p w14:paraId="65549553"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78F180DE" w14:textId="77777777" w:rsidR="00BA6B19" w:rsidRPr="006A0841" w:rsidRDefault="00A735C8" w:rsidP="007234D2">
      <w:pPr>
        <w:ind w:left="558" w:right="253"/>
        <w:rPr>
          <w:sz w:val="24"/>
          <w:szCs w:val="24"/>
        </w:rPr>
      </w:pPr>
      <w:r w:rsidRPr="006A0841">
        <w:rPr>
          <w:sz w:val="24"/>
          <w:szCs w:val="24"/>
        </w:rPr>
        <w:t>Ai fini dell’attuazione della procedura, la formazione e l’informativa verso il personale è gestita dal</w:t>
      </w:r>
      <w:r w:rsidR="003D52C7" w:rsidRPr="006A0841">
        <w:rPr>
          <w:sz w:val="24"/>
          <w:szCs w:val="24"/>
        </w:rPr>
        <w:t xml:space="preserve"> </w:t>
      </w:r>
      <w:r w:rsidRPr="006A0841">
        <w:rPr>
          <w:sz w:val="24"/>
          <w:szCs w:val="24"/>
        </w:rPr>
        <w:t>R</w:t>
      </w:r>
      <w:r w:rsidR="00C7440F" w:rsidRPr="006A0841">
        <w:rPr>
          <w:sz w:val="24"/>
          <w:szCs w:val="24"/>
        </w:rPr>
        <w:t>PCT</w:t>
      </w:r>
      <w:r w:rsidR="00611C9E" w:rsidRPr="006A0841">
        <w:rPr>
          <w:sz w:val="24"/>
          <w:szCs w:val="24"/>
        </w:rPr>
        <w:t xml:space="preserve"> e dal </w:t>
      </w:r>
      <w:r w:rsidR="00611C9E" w:rsidRPr="006A0841">
        <w:rPr>
          <w:color w:val="auto"/>
          <w:sz w:val="24"/>
          <w:szCs w:val="24"/>
        </w:rPr>
        <w:t>suo referente interno</w:t>
      </w:r>
      <w:r w:rsidRPr="006A0841">
        <w:rPr>
          <w:sz w:val="24"/>
          <w:szCs w:val="24"/>
        </w:rPr>
        <w:t xml:space="preserve">, in stretto coordinamento con l’ORGANISMO di VIGILANZA dell’Ente (da qui in poi anche OdV) e con i responsabili di altre funzioni aziendali. </w:t>
      </w:r>
    </w:p>
    <w:p w14:paraId="63E9BE2E" w14:textId="77777777" w:rsidR="00BA6B19" w:rsidRPr="006A0841" w:rsidRDefault="00A735C8" w:rsidP="007234D2">
      <w:pPr>
        <w:spacing w:after="85" w:line="259" w:lineRule="auto"/>
        <w:ind w:left="558" w:right="0" w:firstLine="0"/>
        <w:rPr>
          <w:sz w:val="24"/>
          <w:szCs w:val="24"/>
        </w:rPr>
      </w:pPr>
      <w:r w:rsidRPr="006A0841">
        <w:rPr>
          <w:sz w:val="24"/>
          <w:szCs w:val="24"/>
        </w:rPr>
        <w:t xml:space="preserve"> </w:t>
      </w:r>
    </w:p>
    <w:p w14:paraId="1931DC88" w14:textId="77777777" w:rsidR="00BA6B19" w:rsidRPr="006A0841" w:rsidRDefault="00A735C8" w:rsidP="007234D2">
      <w:pPr>
        <w:pStyle w:val="Titolo1"/>
        <w:ind w:left="543" w:right="0" w:hanging="355"/>
        <w:jc w:val="both"/>
        <w:rPr>
          <w:sz w:val="24"/>
          <w:szCs w:val="24"/>
        </w:rPr>
      </w:pPr>
      <w:bookmarkStart w:id="4" w:name="_Toc10893"/>
      <w:r w:rsidRPr="006A0841">
        <w:rPr>
          <w:sz w:val="24"/>
          <w:szCs w:val="24"/>
        </w:rPr>
        <w:t xml:space="preserve">Scopo e ambito di applicazione </w:t>
      </w:r>
      <w:bookmarkEnd w:id="4"/>
    </w:p>
    <w:p w14:paraId="28E5FD83" w14:textId="77777777" w:rsidR="00BA6B19" w:rsidRPr="006A0841" w:rsidRDefault="00A735C8" w:rsidP="007234D2">
      <w:pPr>
        <w:ind w:left="558" w:right="253"/>
        <w:rPr>
          <w:sz w:val="24"/>
          <w:szCs w:val="24"/>
        </w:rPr>
      </w:pPr>
      <w:r w:rsidRPr="006A0841">
        <w:rPr>
          <w:sz w:val="24"/>
          <w:szCs w:val="24"/>
        </w:rPr>
        <w:t xml:space="preserve">L’obiettivo perseguito dalla presente procedura è quello di descrivere e regolamentare il processo di segnalazione delle violazioni di illeciti o irregolarità, fornendo al segnalante (cd. </w:t>
      </w:r>
      <w:r w:rsidRPr="006A0841">
        <w:rPr>
          <w:i/>
          <w:sz w:val="24"/>
          <w:szCs w:val="24"/>
        </w:rPr>
        <w:t>whistleblower</w:t>
      </w:r>
      <w:r w:rsidRPr="006A0841">
        <w:rPr>
          <w:sz w:val="24"/>
          <w:szCs w:val="24"/>
        </w:rPr>
        <w:t>) chiare indicazioni operative circa l’oggetto, i contenuti, i destinatari e le modalità di trasmissione delle segnalazioni, nonché riguardo alle forme di tutela che vengono predisposte da</w:t>
      </w:r>
      <w:r w:rsidR="003D52C7" w:rsidRPr="006A0841">
        <w:rPr>
          <w:sz w:val="24"/>
          <w:szCs w:val="24"/>
        </w:rPr>
        <w:t xml:space="preserve"> Unioncamere Lombardia</w:t>
      </w:r>
      <w:r w:rsidRPr="006A0841">
        <w:rPr>
          <w:sz w:val="24"/>
          <w:szCs w:val="24"/>
        </w:rPr>
        <w:t xml:space="preserve"> in conformità alle disposizioni normative. </w:t>
      </w:r>
    </w:p>
    <w:p w14:paraId="1A3B5598"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714F7B3D" w14:textId="77777777" w:rsidR="00BA6B19" w:rsidRPr="006A0841" w:rsidRDefault="00A735C8" w:rsidP="007234D2">
      <w:pPr>
        <w:ind w:left="558" w:right="253"/>
        <w:rPr>
          <w:sz w:val="24"/>
          <w:szCs w:val="24"/>
        </w:rPr>
      </w:pPr>
      <w:r w:rsidRPr="006A0841">
        <w:rPr>
          <w:sz w:val="24"/>
          <w:szCs w:val="24"/>
        </w:rPr>
        <w:t xml:space="preserve">La presente procedura ha altresì lo scopo di disciplinare le modalità di accertamento della validità e fondatezza delle segnalazioni e, conseguentemente, di intraprendere le azioni correttive e disciplinari opportune a tutela di </w:t>
      </w:r>
      <w:r w:rsidR="003D52C7" w:rsidRPr="006A0841">
        <w:rPr>
          <w:sz w:val="24"/>
          <w:szCs w:val="24"/>
        </w:rPr>
        <w:t>Unioncamere Lombardia</w:t>
      </w:r>
      <w:r w:rsidRPr="006A0841">
        <w:rPr>
          <w:sz w:val="24"/>
          <w:szCs w:val="24"/>
        </w:rPr>
        <w:t xml:space="preserve">. </w:t>
      </w:r>
    </w:p>
    <w:p w14:paraId="1137B6E5"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217019AE" w14:textId="77777777" w:rsidR="00BA6B19" w:rsidRPr="006A0841" w:rsidRDefault="00A735C8" w:rsidP="007234D2">
      <w:pPr>
        <w:ind w:left="558" w:right="253"/>
        <w:rPr>
          <w:sz w:val="24"/>
          <w:szCs w:val="24"/>
        </w:rPr>
      </w:pPr>
      <w:r w:rsidRPr="006A0841">
        <w:rPr>
          <w:sz w:val="24"/>
          <w:szCs w:val="24"/>
        </w:rPr>
        <w:t>La presente procedura si applica nell’ambito di tutte le attività di</w:t>
      </w:r>
      <w:r w:rsidR="003D52C7" w:rsidRPr="006A0841">
        <w:rPr>
          <w:sz w:val="24"/>
          <w:szCs w:val="24"/>
        </w:rPr>
        <w:t xml:space="preserve"> Unioncamere Lombardia</w:t>
      </w:r>
      <w:r w:rsidRPr="006A0841">
        <w:rPr>
          <w:sz w:val="24"/>
          <w:szCs w:val="24"/>
        </w:rPr>
        <w:t xml:space="preserve"> </w:t>
      </w:r>
    </w:p>
    <w:p w14:paraId="6495DB4F"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640B6141" w14:textId="77777777" w:rsidR="00BA6B19" w:rsidRPr="006A0841" w:rsidRDefault="00A735C8" w:rsidP="007234D2">
      <w:pPr>
        <w:ind w:left="558" w:right="253"/>
        <w:rPr>
          <w:sz w:val="24"/>
          <w:szCs w:val="24"/>
        </w:rPr>
      </w:pPr>
      <w:r w:rsidRPr="006A0841">
        <w:rPr>
          <w:sz w:val="24"/>
          <w:szCs w:val="24"/>
        </w:rPr>
        <w:t xml:space="preserve">La presente procedura di seguito descritta deve essere applicata fedelmente dai DESTINATARI, in coerenza con quanto previsto dal D.Lgs. 24/2023. </w:t>
      </w:r>
    </w:p>
    <w:p w14:paraId="239EE89C" w14:textId="77777777" w:rsidR="00BA6B19" w:rsidRPr="006A0841" w:rsidRDefault="00A735C8" w:rsidP="007234D2">
      <w:pPr>
        <w:spacing w:after="46" w:line="259" w:lineRule="auto"/>
        <w:ind w:left="1" w:right="0" w:firstLine="0"/>
        <w:rPr>
          <w:sz w:val="24"/>
          <w:szCs w:val="24"/>
        </w:rPr>
      </w:pPr>
      <w:r w:rsidRPr="006A0841">
        <w:rPr>
          <w:sz w:val="24"/>
          <w:szCs w:val="24"/>
        </w:rPr>
        <w:t xml:space="preserve"> </w:t>
      </w:r>
    </w:p>
    <w:p w14:paraId="224E7507" w14:textId="77777777" w:rsidR="00BA6B19" w:rsidRPr="006A0841" w:rsidRDefault="00A735C8" w:rsidP="007234D2">
      <w:pPr>
        <w:pStyle w:val="Titolo1"/>
        <w:ind w:left="543" w:right="0" w:hanging="355"/>
        <w:jc w:val="both"/>
        <w:rPr>
          <w:sz w:val="24"/>
          <w:szCs w:val="24"/>
        </w:rPr>
      </w:pPr>
      <w:bookmarkStart w:id="5" w:name="_Toc10894"/>
      <w:r w:rsidRPr="006A0841">
        <w:rPr>
          <w:sz w:val="24"/>
          <w:szCs w:val="24"/>
        </w:rPr>
        <w:t xml:space="preserve">Le segnalazioni </w:t>
      </w:r>
      <w:bookmarkEnd w:id="5"/>
    </w:p>
    <w:p w14:paraId="36EC448B" w14:textId="77777777" w:rsidR="00BA6B19" w:rsidRPr="006A0841" w:rsidRDefault="00A735C8" w:rsidP="007234D2">
      <w:pPr>
        <w:spacing w:after="0" w:line="259" w:lineRule="auto"/>
        <w:ind w:left="1" w:right="0" w:firstLine="0"/>
        <w:rPr>
          <w:sz w:val="24"/>
          <w:szCs w:val="24"/>
        </w:rPr>
      </w:pPr>
      <w:r w:rsidRPr="006A0841">
        <w:rPr>
          <w:b/>
          <w:sz w:val="24"/>
          <w:szCs w:val="24"/>
        </w:rPr>
        <w:t xml:space="preserve"> </w:t>
      </w:r>
    </w:p>
    <w:p w14:paraId="210E486A" w14:textId="77777777" w:rsidR="00BA6B19" w:rsidRPr="006A0841" w:rsidRDefault="00A735C8" w:rsidP="007234D2">
      <w:pPr>
        <w:pStyle w:val="Titolo2"/>
        <w:ind w:left="464" w:right="0" w:hanging="348"/>
        <w:jc w:val="both"/>
        <w:rPr>
          <w:sz w:val="24"/>
          <w:szCs w:val="24"/>
        </w:rPr>
      </w:pPr>
      <w:bookmarkStart w:id="6" w:name="_Toc10895"/>
      <w:r w:rsidRPr="006A0841">
        <w:rPr>
          <w:sz w:val="24"/>
          <w:szCs w:val="24"/>
        </w:rPr>
        <w:t xml:space="preserve">Oggetto delle segnalazioni </w:t>
      </w:r>
      <w:bookmarkEnd w:id="6"/>
    </w:p>
    <w:p w14:paraId="3BFCBBA9" w14:textId="77777777" w:rsidR="00BA6B19" w:rsidRPr="006A0841" w:rsidRDefault="00A735C8" w:rsidP="0072460B">
      <w:pPr>
        <w:ind w:left="567" w:right="253"/>
        <w:rPr>
          <w:sz w:val="24"/>
          <w:szCs w:val="24"/>
        </w:rPr>
      </w:pPr>
      <w:r w:rsidRPr="006A0841">
        <w:rPr>
          <w:sz w:val="24"/>
          <w:szCs w:val="24"/>
        </w:rPr>
        <w:t xml:space="preserve">Devono formare oggetto di segnalazione comportamenti, atti od omissioni che ledono l’interesse pubblico o l’integrità di </w:t>
      </w:r>
      <w:r w:rsidR="003D52C7" w:rsidRPr="006A0841">
        <w:rPr>
          <w:sz w:val="24"/>
          <w:szCs w:val="24"/>
        </w:rPr>
        <w:t>Unioncamere Lombardia</w:t>
      </w:r>
      <w:r w:rsidRPr="006A0841">
        <w:rPr>
          <w:sz w:val="24"/>
          <w:szCs w:val="24"/>
        </w:rPr>
        <w:t xml:space="preserve"> (da qui in avanti VIOLAZIONI) e che consistono in: </w:t>
      </w:r>
    </w:p>
    <w:p w14:paraId="69B8223A" w14:textId="77777777" w:rsidR="00BA6B19" w:rsidRPr="006A0841" w:rsidRDefault="00A735C8" w:rsidP="00B31DA6">
      <w:pPr>
        <w:numPr>
          <w:ilvl w:val="0"/>
          <w:numId w:val="2"/>
        </w:numPr>
        <w:ind w:left="1134" w:right="253" w:hanging="425"/>
        <w:rPr>
          <w:sz w:val="24"/>
          <w:szCs w:val="24"/>
        </w:rPr>
      </w:pPr>
      <w:r w:rsidRPr="006A0841">
        <w:rPr>
          <w:sz w:val="24"/>
          <w:szCs w:val="24"/>
        </w:rPr>
        <w:t xml:space="preserve">illeciti amministrativi, contabili, civili o penali che non rientrano nei numeri 3), 4), 5) e 6); </w:t>
      </w:r>
    </w:p>
    <w:p w14:paraId="5805F11F" w14:textId="77777777" w:rsidR="00BA6B19" w:rsidRPr="006A0841" w:rsidRDefault="00A735C8" w:rsidP="0072460B">
      <w:pPr>
        <w:numPr>
          <w:ilvl w:val="0"/>
          <w:numId w:val="2"/>
        </w:numPr>
        <w:ind w:left="1134" w:right="253" w:hanging="425"/>
        <w:rPr>
          <w:sz w:val="24"/>
          <w:szCs w:val="24"/>
        </w:rPr>
      </w:pPr>
      <w:r w:rsidRPr="006A0841">
        <w:rPr>
          <w:sz w:val="24"/>
          <w:szCs w:val="24"/>
        </w:rPr>
        <w:lastRenderedPageBreak/>
        <w:t xml:space="preserve">condotte illecite rilevanti ai sensi del decreto legislativo 8 giugno 2001, n. 231, o violazioni dei modelli di organizzazione e gestione (da qui in avanti MOG) ivi previsti, che non rientrano nei numeri 3), 4), 5) e 6); </w:t>
      </w:r>
    </w:p>
    <w:p w14:paraId="77001B3C" w14:textId="77777777" w:rsidR="00BA6B19" w:rsidRPr="006A0841" w:rsidRDefault="00A735C8" w:rsidP="0072460B">
      <w:pPr>
        <w:numPr>
          <w:ilvl w:val="0"/>
          <w:numId w:val="2"/>
        </w:numPr>
        <w:ind w:left="1134" w:right="253" w:hanging="425"/>
        <w:rPr>
          <w:sz w:val="24"/>
          <w:szCs w:val="24"/>
        </w:rPr>
      </w:pPr>
      <w:r w:rsidRPr="006A0841">
        <w:rPr>
          <w:sz w:val="24"/>
          <w:szCs w:val="24"/>
        </w:rPr>
        <w:t xml:space="preserve">illeciti che rientrano nell’ambito di applicazione degli atti dell’Unione europea o nazionali indicati nell’allegato al D.Lgs. 24/2023 ovvero degli atti nazionali che costituiscono attuazione degli atti dell’Unione europea indicati nell’allegato alla direttiva (UE) 2019/1937, seppur non indicati nell’allegato al D.Lgs. 24/2023, relativi ai seguenti settori: </w:t>
      </w:r>
    </w:p>
    <w:p w14:paraId="5A21B8FE" w14:textId="77777777" w:rsidR="00BA6B19" w:rsidRPr="006A0841" w:rsidRDefault="00A735C8" w:rsidP="007234D2">
      <w:pPr>
        <w:numPr>
          <w:ilvl w:val="1"/>
          <w:numId w:val="2"/>
        </w:numPr>
        <w:ind w:right="253" w:hanging="194"/>
        <w:rPr>
          <w:sz w:val="24"/>
          <w:szCs w:val="24"/>
        </w:rPr>
      </w:pPr>
      <w:r w:rsidRPr="006A0841">
        <w:rPr>
          <w:sz w:val="24"/>
          <w:szCs w:val="24"/>
        </w:rPr>
        <w:t xml:space="preserve">appalti pubblici;  </w:t>
      </w:r>
    </w:p>
    <w:p w14:paraId="5AC2CD33" w14:textId="77777777" w:rsidR="00BA6B19" w:rsidRPr="006A0841" w:rsidRDefault="00A735C8" w:rsidP="007234D2">
      <w:pPr>
        <w:numPr>
          <w:ilvl w:val="1"/>
          <w:numId w:val="2"/>
        </w:numPr>
        <w:ind w:right="253" w:hanging="194"/>
        <w:rPr>
          <w:sz w:val="24"/>
          <w:szCs w:val="24"/>
        </w:rPr>
      </w:pPr>
      <w:r w:rsidRPr="006A0841">
        <w:rPr>
          <w:sz w:val="24"/>
          <w:szCs w:val="24"/>
        </w:rPr>
        <w:t xml:space="preserve">servizi, prodotti e mercati finanziari e prevenzione del riciclaggio e del finanziamento del terrorismo;  </w:t>
      </w:r>
    </w:p>
    <w:p w14:paraId="7E471110" w14:textId="77777777" w:rsidR="00BA6B19" w:rsidRPr="006A0841" w:rsidRDefault="00A735C8" w:rsidP="007234D2">
      <w:pPr>
        <w:numPr>
          <w:ilvl w:val="1"/>
          <w:numId w:val="2"/>
        </w:numPr>
        <w:ind w:right="253" w:hanging="194"/>
        <w:rPr>
          <w:sz w:val="24"/>
          <w:szCs w:val="24"/>
        </w:rPr>
      </w:pPr>
      <w:r w:rsidRPr="006A0841">
        <w:rPr>
          <w:sz w:val="24"/>
          <w:szCs w:val="24"/>
        </w:rPr>
        <w:t xml:space="preserve">sicurezza e conformità dei prodotti;  </w:t>
      </w:r>
    </w:p>
    <w:p w14:paraId="07669677" w14:textId="77777777" w:rsidR="00BA6B19" w:rsidRPr="006A0841" w:rsidRDefault="00A735C8" w:rsidP="007234D2">
      <w:pPr>
        <w:numPr>
          <w:ilvl w:val="1"/>
          <w:numId w:val="2"/>
        </w:numPr>
        <w:ind w:right="253" w:hanging="194"/>
        <w:rPr>
          <w:sz w:val="24"/>
          <w:szCs w:val="24"/>
        </w:rPr>
      </w:pPr>
      <w:r w:rsidRPr="006A0841">
        <w:rPr>
          <w:sz w:val="24"/>
          <w:szCs w:val="24"/>
        </w:rPr>
        <w:t xml:space="preserve">sicurezza dei trasporti; tutela dell’ambiente;  </w:t>
      </w:r>
    </w:p>
    <w:p w14:paraId="05A70C41" w14:textId="77777777" w:rsidR="00BA6B19" w:rsidRPr="006A0841" w:rsidRDefault="00A735C8" w:rsidP="007234D2">
      <w:pPr>
        <w:numPr>
          <w:ilvl w:val="1"/>
          <w:numId w:val="2"/>
        </w:numPr>
        <w:ind w:right="253" w:hanging="194"/>
        <w:rPr>
          <w:sz w:val="24"/>
          <w:szCs w:val="24"/>
        </w:rPr>
      </w:pPr>
      <w:r w:rsidRPr="006A0841">
        <w:rPr>
          <w:sz w:val="24"/>
          <w:szCs w:val="24"/>
        </w:rPr>
        <w:t xml:space="preserve">radioprotezione e sicurezza nucleare;  </w:t>
      </w:r>
    </w:p>
    <w:p w14:paraId="748DD5DA" w14:textId="77777777" w:rsidR="00BA6B19" w:rsidRPr="006A0841" w:rsidRDefault="00A735C8" w:rsidP="007234D2">
      <w:pPr>
        <w:numPr>
          <w:ilvl w:val="1"/>
          <w:numId w:val="2"/>
        </w:numPr>
        <w:ind w:right="253" w:hanging="194"/>
        <w:rPr>
          <w:sz w:val="24"/>
          <w:szCs w:val="24"/>
        </w:rPr>
      </w:pPr>
      <w:r w:rsidRPr="006A0841">
        <w:rPr>
          <w:sz w:val="24"/>
          <w:szCs w:val="24"/>
        </w:rPr>
        <w:t xml:space="preserve">sicurezza degli alimenti e dei mangimi e salute e benessere degli animali; </w:t>
      </w:r>
    </w:p>
    <w:p w14:paraId="00520DE7" w14:textId="77777777" w:rsidR="00BA6B19" w:rsidRPr="006A0841" w:rsidRDefault="00A735C8" w:rsidP="007234D2">
      <w:pPr>
        <w:numPr>
          <w:ilvl w:val="1"/>
          <w:numId w:val="2"/>
        </w:numPr>
        <w:ind w:right="253" w:hanging="194"/>
        <w:rPr>
          <w:sz w:val="24"/>
          <w:szCs w:val="24"/>
        </w:rPr>
      </w:pPr>
      <w:r w:rsidRPr="006A0841">
        <w:rPr>
          <w:sz w:val="24"/>
          <w:szCs w:val="24"/>
        </w:rPr>
        <w:t xml:space="preserve">salute pubblica;  </w:t>
      </w:r>
    </w:p>
    <w:p w14:paraId="66EBF436" w14:textId="77777777" w:rsidR="00BA6B19" w:rsidRPr="006A0841" w:rsidRDefault="00A735C8" w:rsidP="007234D2">
      <w:pPr>
        <w:numPr>
          <w:ilvl w:val="1"/>
          <w:numId w:val="2"/>
        </w:numPr>
        <w:ind w:right="253" w:hanging="194"/>
        <w:rPr>
          <w:sz w:val="24"/>
          <w:szCs w:val="24"/>
        </w:rPr>
      </w:pPr>
      <w:r w:rsidRPr="006A0841">
        <w:rPr>
          <w:sz w:val="24"/>
          <w:szCs w:val="24"/>
        </w:rPr>
        <w:t xml:space="preserve">protezione dei consumatori;  </w:t>
      </w:r>
    </w:p>
    <w:p w14:paraId="0504BCA6" w14:textId="77777777" w:rsidR="00BA6B19" w:rsidRPr="006A0841" w:rsidRDefault="00A735C8" w:rsidP="007234D2">
      <w:pPr>
        <w:numPr>
          <w:ilvl w:val="1"/>
          <w:numId w:val="2"/>
        </w:numPr>
        <w:ind w:right="253" w:hanging="194"/>
        <w:rPr>
          <w:sz w:val="24"/>
          <w:szCs w:val="24"/>
        </w:rPr>
      </w:pPr>
      <w:r w:rsidRPr="006A0841">
        <w:rPr>
          <w:sz w:val="24"/>
          <w:szCs w:val="24"/>
        </w:rPr>
        <w:t xml:space="preserve">tutela della vita privata e protezione dei dati personali e sicurezza delle reti e dei sistemi informativi; </w:t>
      </w:r>
    </w:p>
    <w:p w14:paraId="21C5E5ED" w14:textId="77777777" w:rsidR="00BA6B19" w:rsidRPr="006A0841" w:rsidRDefault="00A735C8" w:rsidP="0072460B">
      <w:pPr>
        <w:numPr>
          <w:ilvl w:val="0"/>
          <w:numId w:val="2"/>
        </w:numPr>
        <w:ind w:left="1134" w:right="253" w:hanging="425"/>
        <w:rPr>
          <w:sz w:val="24"/>
          <w:szCs w:val="24"/>
        </w:rPr>
      </w:pPr>
      <w:r w:rsidRPr="006A0841">
        <w:rPr>
          <w:sz w:val="24"/>
          <w:szCs w:val="24"/>
        </w:rPr>
        <w:t>atti od omissioni che ledono gli interessi finanziari dell’Unione</w:t>
      </w:r>
      <w:r w:rsidR="00782FAC" w:rsidRPr="006A0841">
        <w:rPr>
          <w:sz w:val="24"/>
          <w:szCs w:val="24"/>
        </w:rPr>
        <w:t xml:space="preserve"> europea</w:t>
      </w:r>
      <w:r w:rsidRPr="006A0841">
        <w:rPr>
          <w:sz w:val="24"/>
          <w:szCs w:val="24"/>
        </w:rPr>
        <w:t xml:space="preserve"> di cui all’articolo 325 del Trattato sul funzionamento dell’Unione europea specificati nel diritto derivato pertinente dell’Unione europea; </w:t>
      </w:r>
    </w:p>
    <w:p w14:paraId="401282B9" w14:textId="77777777" w:rsidR="00BA6B19" w:rsidRPr="006A0841" w:rsidRDefault="00A735C8" w:rsidP="0072460B">
      <w:pPr>
        <w:numPr>
          <w:ilvl w:val="0"/>
          <w:numId w:val="2"/>
        </w:numPr>
        <w:ind w:left="1134" w:right="253" w:hanging="425"/>
        <w:rPr>
          <w:sz w:val="24"/>
          <w:szCs w:val="24"/>
        </w:rPr>
      </w:pPr>
      <w:r w:rsidRPr="006A0841">
        <w:rPr>
          <w:sz w:val="24"/>
          <w:szCs w:val="24"/>
        </w:rPr>
        <w:t xml:space="preserve">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 </w:t>
      </w:r>
    </w:p>
    <w:p w14:paraId="212DD3F1" w14:textId="77777777" w:rsidR="00BA6B19" w:rsidRPr="006A0841" w:rsidRDefault="00A735C8" w:rsidP="0072460B">
      <w:pPr>
        <w:numPr>
          <w:ilvl w:val="0"/>
          <w:numId w:val="2"/>
        </w:numPr>
        <w:ind w:left="1134" w:right="253" w:hanging="425"/>
        <w:rPr>
          <w:sz w:val="24"/>
          <w:szCs w:val="24"/>
        </w:rPr>
      </w:pPr>
      <w:r w:rsidRPr="006A0841">
        <w:rPr>
          <w:sz w:val="24"/>
          <w:szCs w:val="24"/>
        </w:rPr>
        <w:t xml:space="preserve">atti o comportamenti che vanificano l’oggetto o la finalità delle disposizioni di cui agli atti dell’Unione nei settori indicati nei numeri 3), 4) e 5). </w:t>
      </w:r>
    </w:p>
    <w:p w14:paraId="76288B21" w14:textId="77777777" w:rsidR="00BA6B19" w:rsidRPr="006A0841" w:rsidRDefault="00A735C8" w:rsidP="007234D2">
      <w:pPr>
        <w:spacing w:after="23" w:line="259" w:lineRule="auto"/>
        <w:ind w:left="680" w:right="0" w:firstLine="0"/>
        <w:rPr>
          <w:sz w:val="24"/>
          <w:szCs w:val="24"/>
        </w:rPr>
      </w:pPr>
      <w:r w:rsidRPr="006A0841">
        <w:rPr>
          <w:sz w:val="24"/>
          <w:szCs w:val="24"/>
        </w:rPr>
        <w:t xml:space="preserve"> </w:t>
      </w:r>
    </w:p>
    <w:p w14:paraId="0C6E753D" w14:textId="77777777" w:rsidR="00BA6B19" w:rsidRPr="006A0841" w:rsidRDefault="00A735C8" w:rsidP="007234D2">
      <w:pPr>
        <w:ind w:right="253"/>
        <w:rPr>
          <w:sz w:val="24"/>
          <w:szCs w:val="24"/>
        </w:rPr>
      </w:pPr>
      <w:r w:rsidRPr="006A0841">
        <w:rPr>
          <w:sz w:val="24"/>
          <w:szCs w:val="24"/>
        </w:rPr>
        <w:t xml:space="preserve">Le segnalazioni prese in considerazione sono soltanto quelle che riguardano informazioni, compresi i fondati sospetti, riguardanti violazioni commesse o che, sulla base di elementi concreti, potrebbero essere commesse in </w:t>
      </w:r>
      <w:r w:rsidR="003D52C7" w:rsidRPr="006A0841">
        <w:rPr>
          <w:sz w:val="24"/>
          <w:szCs w:val="24"/>
        </w:rPr>
        <w:t>Unioncamere Lombardia</w:t>
      </w:r>
      <w:r w:rsidRPr="006A0841">
        <w:rPr>
          <w:sz w:val="24"/>
          <w:szCs w:val="24"/>
        </w:rPr>
        <w:t xml:space="preserve">, nonché gli elementi riguardanti condotte volte ad occultare tali violazioni. Il segnalante non deve utilizzare l’istituto per scopi meramente personali, per rivendicazioni o ritorsioni, che, semmai, rientrano nella più generale disciplina del rapporto di lavoro/collaborazione o dei rapporti con il superiore gerarchico o con i colleghi, per le quali occorre riferirsi alle procedure di competenza delle strutture </w:t>
      </w:r>
      <w:r w:rsidR="003D52C7" w:rsidRPr="006A0841">
        <w:rPr>
          <w:sz w:val="24"/>
          <w:szCs w:val="24"/>
        </w:rPr>
        <w:t>interne</w:t>
      </w:r>
      <w:r w:rsidR="003E0FDF" w:rsidRPr="006A0841">
        <w:rPr>
          <w:sz w:val="24"/>
          <w:szCs w:val="24"/>
        </w:rPr>
        <w:t>.</w:t>
      </w:r>
      <w:r w:rsidRPr="006A0841">
        <w:rPr>
          <w:sz w:val="24"/>
          <w:szCs w:val="24"/>
        </w:rPr>
        <w:t xml:space="preserve"> </w:t>
      </w:r>
    </w:p>
    <w:p w14:paraId="04946F91" w14:textId="77777777" w:rsidR="00BA6B19" w:rsidRPr="006A0841" w:rsidRDefault="00A735C8" w:rsidP="007234D2">
      <w:pPr>
        <w:spacing w:after="23" w:line="259" w:lineRule="auto"/>
        <w:ind w:left="1" w:right="0" w:firstLine="0"/>
        <w:rPr>
          <w:sz w:val="24"/>
          <w:szCs w:val="24"/>
        </w:rPr>
      </w:pPr>
      <w:r w:rsidRPr="006A0841">
        <w:rPr>
          <w:sz w:val="24"/>
          <w:szCs w:val="24"/>
        </w:rPr>
        <w:lastRenderedPageBreak/>
        <w:t xml:space="preserve"> </w:t>
      </w:r>
    </w:p>
    <w:p w14:paraId="4D88CF50" w14:textId="77777777" w:rsidR="00BA6B19" w:rsidRPr="006A0841" w:rsidRDefault="00A735C8" w:rsidP="007234D2">
      <w:pPr>
        <w:pStyle w:val="Titolo2"/>
        <w:ind w:left="464" w:right="0" w:hanging="348"/>
        <w:jc w:val="both"/>
        <w:rPr>
          <w:sz w:val="24"/>
          <w:szCs w:val="24"/>
        </w:rPr>
      </w:pPr>
      <w:bookmarkStart w:id="7" w:name="_Toc10896"/>
      <w:r w:rsidRPr="006A0841">
        <w:rPr>
          <w:sz w:val="24"/>
          <w:szCs w:val="24"/>
        </w:rPr>
        <w:t xml:space="preserve">Canali di segnalazione interna </w:t>
      </w:r>
      <w:bookmarkEnd w:id="7"/>
    </w:p>
    <w:p w14:paraId="14860E66"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75E32CD4" w14:textId="77777777" w:rsidR="00BA6B19" w:rsidRPr="006A0841" w:rsidRDefault="003D52C7" w:rsidP="007234D2">
      <w:pPr>
        <w:ind w:left="558" w:right="253"/>
        <w:rPr>
          <w:sz w:val="24"/>
          <w:szCs w:val="24"/>
        </w:rPr>
      </w:pPr>
      <w:r w:rsidRPr="006A0841">
        <w:rPr>
          <w:sz w:val="24"/>
          <w:szCs w:val="24"/>
        </w:rPr>
        <w:t>Unioncamere Lombardia</w:t>
      </w:r>
      <w:r w:rsidR="00A735C8" w:rsidRPr="006A0841">
        <w:rPr>
          <w:sz w:val="24"/>
          <w:szCs w:val="24"/>
        </w:rPr>
        <w:t xml:space="preserve"> ha attivato due nuovi canali alternativi di informazione che consentono di effettuare: </w:t>
      </w:r>
    </w:p>
    <w:p w14:paraId="273BAFB0" w14:textId="77777777" w:rsidR="003D52C7" w:rsidRPr="006A0841" w:rsidRDefault="00A735C8" w:rsidP="007234D2">
      <w:pPr>
        <w:ind w:left="558" w:right="1657"/>
        <w:rPr>
          <w:sz w:val="24"/>
          <w:szCs w:val="24"/>
        </w:rPr>
      </w:pPr>
      <w:r w:rsidRPr="006A0841">
        <w:rPr>
          <w:sz w:val="24"/>
          <w:szCs w:val="24"/>
        </w:rPr>
        <w:t>1) segnalazioni in forma scritta, mediante la piattaforma WhistleblowingPA;</w:t>
      </w:r>
    </w:p>
    <w:p w14:paraId="37CFB15B" w14:textId="77777777" w:rsidR="00BA6B19" w:rsidRPr="006A0841" w:rsidRDefault="00A735C8" w:rsidP="00782FAC">
      <w:pPr>
        <w:ind w:left="558" w:right="1657"/>
        <w:rPr>
          <w:color w:val="auto"/>
          <w:sz w:val="24"/>
          <w:szCs w:val="24"/>
        </w:rPr>
      </w:pPr>
      <w:r w:rsidRPr="006A0841">
        <w:rPr>
          <w:sz w:val="24"/>
          <w:szCs w:val="24"/>
        </w:rPr>
        <w:t>2) segnalazioni in forma orale, mediante incontro diretto con l’RPCT</w:t>
      </w:r>
      <w:r w:rsidR="003D52C7" w:rsidRPr="006A0841">
        <w:rPr>
          <w:sz w:val="24"/>
          <w:szCs w:val="24"/>
        </w:rPr>
        <w:t xml:space="preserve"> </w:t>
      </w:r>
      <w:r w:rsidR="003D52C7" w:rsidRPr="006A0841">
        <w:rPr>
          <w:color w:val="auto"/>
          <w:sz w:val="24"/>
          <w:szCs w:val="24"/>
        </w:rPr>
        <w:t>o il suo referente interno</w:t>
      </w:r>
      <w:r w:rsidR="004D4D4F" w:rsidRPr="006A0841">
        <w:rPr>
          <w:color w:val="auto"/>
          <w:sz w:val="24"/>
          <w:szCs w:val="24"/>
        </w:rPr>
        <w:t>;</w:t>
      </w:r>
      <w:r w:rsidRPr="006A0841">
        <w:rPr>
          <w:color w:val="auto"/>
          <w:sz w:val="24"/>
          <w:szCs w:val="24"/>
        </w:rPr>
        <w:t xml:space="preserve"> </w:t>
      </w:r>
    </w:p>
    <w:p w14:paraId="35D3AF4D" w14:textId="77777777" w:rsidR="00BA6B19" w:rsidRPr="006A0841" w:rsidRDefault="00782FAC" w:rsidP="007234D2">
      <w:pPr>
        <w:ind w:left="558" w:right="253"/>
        <w:rPr>
          <w:sz w:val="24"/>
          <w:szCs w:val="24"/>
        </w:rPr>
      </w:pPr>
      <w:r w:rsidRPr="006A0841">
        <w:rPr>
          <w:sz w:val="24"/>
          <w:szCs w:val="24"/>
        </w:rPr>
        <w:t>Nel caso di</w:t>
      </w:r>
      <w:r w:rsidR="00A735C8" w:rsidRPr="006A0841">
        <w:rPr>
          <w:sz w:val="24"/>
          <w:szCs w:val="24"/>
        </w:rPr>
        <w:t xml:space="preserve"> segnalazione in forma orale,</w:t>
      </w:r>
      <w:r w:rsidRPr="006A0841">
        <w:rPr>
          <w:sz w:val="24"/>
          <w:szCs w:val="24"/>
        </w:rPr>
        <w:t xml:space="preserve"> l’interessato</w:t>
      </w:r>
      <w:r w:rsidR="00A735C8" w:rsidRPr="006A0841">
        <w:rPr>
          <w:sz w:val="24"/>
          <w:szCs w:val="24"/>
        </w:rPr>
        <w:t xml:space="preserve"> potrà chiedere un incontro in presenza con l’RPCT, previo appuntamento</w:t>
      </w:r>
      <w:r w:rsidR="004D4D4F" w:rsidRPr="006A0841">
        <w:rPr>
          <w:sz w:val="24"/>
          <w:szCs w:val="24"/>
        </w:rPr>
        <w:t xml:space="preserve"> </w:t>
      </w:r>
      <w:r w:rsidR="004D4D4F" w:rsidRPr="006A0841">
        <w:rPr>
          <w:color w:val="auto"/>
          <w:sz w:val="24"/>
          <w:szCs w:val="24"/>
        </w:rPr>
        <w:t>o con il suo referente interno.</w:t>
      </w:r>
      <w:r w:rsidR="00A735C8" w:rsidRPr="006A0841">
        <w:rPr>
          <w:color w:val="auto"/>
          <w:sz w:val="24"/>
          <w:szCs w:val="24"/>
        </w:rPr>
        <w:t xml:space="preserve"> </w:t>
      </w:r>
      <w:r w:rsidR="00A735C8" w:rsidRPr="006A0841">
        <w:rPr>
          <w:sz w:val="24"/>
          <w:szCs w:val="24"/>
        </w:rPr>
        <w:t>In tal caso la segnalazione, previo consenso della persona segnalante, è documentata a cura dell’RPCT</w:t>
      </w:r>
      <w:r w:rsidR="004D4D4F" w:rsidRPr="006A0841">
        <w:rPr>
          <w:sz w:val="24"/>
          <w:szCs w:val="24"/>
        </w:rPr>
        <w:t xml:space="preserve"> </w:t>
      </w:r>
      <w:r w:rsidR="004D4D4F" w:rsidRPr="006A0841">
        <w:rPr>
          <w:color w:val="auto"/>
          <w:sz w:val="24"/>
          <w:szCs w:val="24"/>
        </w:rPr>
        <w:t>o del suo referente interno,</w:t>
      </w:r>
      <w:r w:rsidR="00A735C8" w:rsidRPr="006A0841">
        <w:rPr>
          <w:color w:val="auto"/>
          <w:sz w:val="24"/>
          <w:szCs w:val="24"/>
        </w:rPr>
        <w:t xml:space="preserve"> </w:t>
      </w:r>
      <w:r w:rsidR="00A735C8" w:rsidRPr="006A0841">
        <w:rPr>
          <w:sz w:val="24"/>
          <w:szCs w:val="24"/>
        </w:rPr>
        <w:t xml:space="preserve">mediante verbale. La persona segnalante può verificare, rettificare e confermare il verbale dell’incontro mediante la propria sottoscrizione. </w:t>
      </w:r>
    </w:p>
    <w:p w14:paraId="14F8DC24" w14:textId="77777777" w:rsidR="00BA6B19" w:rsidRPr="006A0841" w:rsidRDefault="00A735C8" w:rsidP="007234D2">
      <w:pPr>
        <w:spacing w:after="21" w:line="259" w:lineRule="auto"/>
        <w:ind w:left="534" w:right="0" w:firstLine="0"/>
        <w:rPr>
          <w:sz w:val="24"/>
          <w:szCs w:val="24"/>
        </w:rPr>
      </w:pPr>
      <w:r w:rsidRPr="006A0841">
        <w:rPr>
          <w:sz w:val="24"/>
          <w:szCs w:val="24"/>
        </w:rPr>
        <w:t xml:space="preserve"> </w:t>
      </w:r>
    </w:p>
    <w:p w14:paraId="2A220947" w14:textId="77777777" w:rsidR="00BA6B19" w:rsidRPr="006A0841" w:rsidRDefault="00A735C8" w:rsidP="007234D2">
      <w:pPr>
        <w:spacing w:after="53"/>
        <w:ind w:left="558" w:right="253"/>
        <w:rPr>
          <w:sz w:val="24"/>
          <w:szCs w:val="24"/>
        </w:rPr>
      </w:pPr>
      <w:r w:rsidRPr="006A0841">
        <w:rPr>
          <w:sz w:val="24"/>
          <w:szCs w:val="24"/>
        </w:rPr>
        <w:t xml:space="preserve">La segnalazione deve contenere: </w:t>
      </w:r>
    </w:p>
    <w:p w14:paraId="76CAA51B" w14:textId="77777777" w:rsidR="00BA6B19" w:rsidRPr="006A0841" w:rsidRDefault="00A735C8" w:rsidP="007234D2">
      <w:pPr>
        <w:numPr>
          <w:ilvl w:val="0"/>
          <w:numId w:val="3"/>
        </w:numPr>
        <w:ind w:right="253" w:hanging="360"/>
        <w:rPr>
          <w:sz w:val="24"/>
          <w:szCs w:val="24"/>
        </w:rPr>
      </w:pPr>
      <w:r w:rsidRPr="006A0841">
        <w:rPr>
          <w:sz w:val="24"/>
          <w:szCs w:val="24"/>
        </w:rPr>
        <w:t xml:space="preserve">le generalità di chi effettua la segnalazione, con indicazione della qualifica o posizione professionale salvo che la persona segnalante scelga di farla in forma anonima tramite la piattaforma WhistleblowingPA; </w:t>
      </w:r>
    </w:p>
    <w:p w14:paraId="572D057A" w14:textId="77777777" w:rsidR="00BA6B19" w:rsidRPr="006A0841" w:rsidRDefault="00A735C8" w:rsidP="005967FE">
      <w:pPr>
        <w:numPr>
          <w:ilvl w:val="0"/>
          <w:numId w:val="3"/>
        </w:numPr>
        <w:ind w:right="253" w:hanging="360"/>
        <w:rPr>
          <w:sz w:val="24"/>
          <w:szCs w:val="24"/>
        </w:rPr>
      </w:pPr>
      <w:r w:rsidRPr="006A0841">
        <w:rPr>
          <w:sz w:val="24"/>
          <w:szCs w:val="24"/>
        </w:rPr>
        <w:t xml:space="preserve">la chiara e completa descrizione dei fatti oggetto di segnalazione e delle modalità con le quali se ne è avuta conoscenza; </w:t>
      </w:r>
    </w:p>
    <w:p w14:paraId="7537FF25" w14:textId="77777777" w:rsidR="00BA6B19" w:rsidRPr="006A0841" w:rsidRDefault="00A735C8" w:rsidP="007234D2">
      <w:pPr>
        <w:numPr>
          <w:ilvl w:val="0"/>
          <w:numId w:val="3"/>
        </w:numPr>
        <w:ind w:right="253" w:hanging="360"/>
        <w:rPr>
          <w:sz w:val="24"/>
          <w:szCs w:val="24"/>
        </w:rPr>
      </w:pPr>
      <w:r w:rsidRPr="006A0841">
        <w:rPr>
          <w:sz w:val="24"/>
          <w:szCs w:val="24"/>
        </w:rPr>
        <w:t xml:space="preserve">la data e il luogo ove si è verificato il fatto; </w:t>
      </w:r>
    </w:p>
    <w:p w14:paraId="004428E1" w14:textId="77777777" w:rsidR="00BA6B19" w:rsidRPr="006A0841" w:rsidRDefault="00A735C8" w:rsidP="007234D2">
      <w:pPr>
        <w:numPr>
          <w:ilvl w:val="0"/>
          <w:numId w:val="3"/>
        </w:numPr>
        <w:spacing w:after="45"/>
        <w:ind w:right="253" w:hanging="360"/>
        <w:rPr>
          <w:sz w:val="24"/>
          <w:szCs w:val="24"/>
        </w:rPr>
      </w:pPr>
      <w:r w:rsidRPr="006A0841">
        <w:rPr>
          <w:sz w:val="24"/>
          <w:szCs w:val="24"/>
        </w:rPr>
        <w:t>il nominativo e il ruolo (qualifica, posizione professionale o servizio in cui svolge l’attività) che consentono di identificare il soggetto</w:t>
      </w:r>
      <w:r w:rsidR="00D23F75" w:rsidRPr="006A0841">
        <w:rPr>
          <w:sz w:val="24"/>
          <w:szCs w:val="24"/>
        </w:rPr>
        <w:t xml:space="preserve"> </w:t>
      </w:r>
      <w:r w:rsidRPr="006A0841">
        <w:rPr>
          <w:sz w:val="24"/>
          <w:szCs w:val="24"/>
        </w:rPr>
        <w:t>che ha posto</w:t>
      </w:r>
      <w:r w:rsidR="00D23F75" w:rsidRPr="006A0841">
        <w:rPr>
          <w:sz w:val="24"/>
          <w:szCs w:val="24"/>
        </w:rPr>
        <w:t xml:space="preserve"> </w:t>
      </w:r>
      <w:r w:rsidRPr="006A0841">
        <w:rPr>
          <w:sz w:val="24"/>
          <w:szCs w:val="24"/>
        </w:rPr>
        <w:t xml:space="preserve">in essere i fatti segnalati; </w:t>
      </w:r>
    </w:p>
    <w:p w14:paraId="51E0EBB8" w14:textId="77777777" w:rsidR="00BA6B19" w:rsidRPr="006A0841" w:rsidRDefault="00A735C8" w:rsidP="007234D2">
      <w:pPr>
        <w:numPr>
          <w:ilvl w:val="0"/>
          <w:numId w:val="3"/>
        </w:numPr>
        <w:spacing w:after="67"/>
        <w:ind w:right="253" w:hanging="360"/>
        <w:rPr>
          <w:sz w:val="24"/>
          <w:szCs w:val="24"/>
        </w:rPr>
      </w:pPr>
      <w:r w:rsidRPr="006A0841">
        <w:rPr>
          <w:sz w:val="24"/>
          <w:szCs w:val="24"/>
        </w:rPr>
        <w:t xml:space="preserve">l’indicazione dei nomi e ruoli di eventuali altri soggetti che possono riferire sui fatti oggetto di segnalazione; </w:t>
      </w:r>
    </w:p>
    <w:p w14:paraId="3CBFE396" w14:textId="77777777" w:rsidR="00BA6B19" w:rsidRPr="006A0841" w:rsidRDefault="00A735C8" w:rsidP="007234D2">
      <w:pPr>
        <w:numPr>
          <w:ilvl w:val="0"/>
          <w:numId w:val="3"/>
        </w:numPr>
        <w:spacing w:after="69"/>
        <w:ind w:right="253" w:hanging="360"/>
        <w:rPr>
          <w:sz w:val="24"/>
          <w:szCs w:val="24"/>
        </w:rPr>
      </w:pPr>
      <w:r w:rsidRPr="006A0841">
        <w:rPr>
          <w:sz w:val="24"/>
          <w:szCs w:val="24"/>
        </w:rPr>
        <w:t xml:space="preserve">l’indicazione di eventuali documenti che possono confermare la fondatezza dei fatti riportati; </w:t>
      </w:r>
    </w:p>
    <w:p w14:paraId="288ACF61" w14:textId="77777777" w:rsidR="00BA6B19" w:rsidRPr="006A0841" w:rsidRDefault="00A735C8" w:rsidP="007234D2">
      <w:pPr>
        <w:numPr>
          <w:ilvl w:val="0"/>
          <w:numId w:val="3"/>
        </w:numPr>
        <w:ind w:right="253" w:hanging="360"/>
        <w:rPr>
          <w:sz w:val="24"/>
          <w:szCs w:val="24"/>
        </w:rPr>
      </w:pPr>
      <w:r w:rsidRPr="006A0841">
        <w:rPr>
          <w:sz w:val="24"/>
          <w:szCs w:val="24"/>
        </w:rPr>
        <w:t xml:space="preserve">ogni altra informazione che possa fornire utile riscontro circa la sussistenza dei fatti segnalati. </w:t>
      </w:r>
    </w:p>
    <w:p w14:paraId="70428691"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433149B5" w14:textId="77777777" w:rsidR="00BA6B19" w:rsidRPr="006A0841" w:rsidRDefault="00A735C8" w:rsidP="007234D2">
      <w:pPr>
        <w:ind w:left="558" w:right="253"/>
        <w:rPr>
          <w:sz w:val="24"/>
          <w:szCs w:val="24"/>
        </w:rPr>
      </w:pPr>
      <w:r w:rsidRPr="006A0841">
        <w:rPr>
          <w:sz w:val="24"/>
          <w:szCs w:val="24"/>
        </w:rPr>
        <w:t xml:space="preserve">Le </w:t>
      </w:r>
      <w:r w:rsidRPr="006A0841">
        <w:rPr>
          <w:i/>
          <w:sz w:val="24"/>
          <w:szCs w:val="24"/>
        </w:rPr>
        <w:t xml:space="preserve">segnalazioni anonime </w:t>
      </w:r>
      <w:r w:rsidRPr="006A0841">
        <w:rPr>
          <w:sz w:val="24"/>
          <w:szCs w:val="24"/>
        </w:rPr>
        <w:t xml:space="preserve">sono accettate solo qualora siano adeguatamente circostanziate e in grado di far emergere fatti e situazioni determinate. Esse saranno prese in considerazione solo qualora non appaiano </w:t>
      </w:r>
      <w:r w:rsidRPr="006A0841">
        <w:rPr>
          <w:i/>
          <w:sz w:val="24"/>
          <w:szCs w:val="24"/>
        </w:rPr>
        <w:t xml:space="preserve">prima facie </w:t>
      </w:r>
      <w:r w:rsidRPr="006A0841">
        <w:rPr>
          <w:sz w:val="24"/>
          <w:szCs w:val="24"/>
        </w:rPr>
        <w:t xml:space="preserve">irrilevanti, destituite di fondamento o non circostanziate. </w:t>
      </w:r>
    </w:p>
    <w:p w14:paraId="54E58749" w14:textId="77777777" w:rsidR="00BA6B19" w:rsidRPr="006A0841" w:rsidRDefault="00A735C8" w:rsidP="007234D2">
      <w:pPr>
        <w:spacing w:after="85" w:line="259" w:lineRule="auto"/>
        <w:ind w:left="1" w:right="0" w:firstLine="0"/>
        <w:rPr>
          <w:sz w:val="24"/>
          <w:szCs w:val="24"/>
        </w:rPr>
      </w:pPr>
      <w:r w:rsidRPr="006A0841">
        <w:rPr>
          <w:sz w:val="24"/>
          <w:szCs w:val="24"/>
        </w:rPr>
        <w:t xml:space="preserve"> </w:t>
      </w:r>
    </w:p>
    <w:p w14:paraId="0483CFE5" w14:textId="77777777" w:rsidR="00BA6B19" w:rsidRPr="006A0841" w:rsidRDefault="00A735C8" w:rsidP="007234D2">
      <w:pPr>
        <w:spacing w:after="107"/>
        <w:ind w:left="558" w:right="253"/>
        <w:rPr>
          <w:sz w:val="24"/>
          <w:szCs w:val="24"/>
        </w:rPr>
      </w:pPr>
      <w:r w:rsidRPr="006A0841">
        <w:rPr>
          <w:sz w:val="24"/>
          <w:szCs w:val="24"/>
        </w:rPr>
        <w:t xml:space="preserve">Resta fermo il requisito della veridicità dei fatti o situazioni segnalati, a tutela del denunciato. </w:t>
      </w:r>
    </w:p>
    <w:p w14:paraId="4FCB2589" w14:textId="77777777" w:rsidR="00BA6B19" w:rsidRPr="006A0841" w:rsidRDefault="00A735C8" w:rsidP="007234D2">
      <w:pPr>
        <w:spacing w:after="18" w:line="259" w:lineRule="auto"/>
        <w:ind w:left="544" w:right="0" w:firstLine="0"/>
        <w:rPr>
          <w:sz w:val="24"/>
          <w:szCs w:val="24"/>
        </w:rPr>
      </w:pPr>
      <w:r w:rsidRPr="006A0841">
        <w:rPr>
          <w:sz w:val="24"/>
          <w:szCs w:val="24"/>
        </w:rPr>
        <w:t xml:space="preserve"> </w:t>
      </w:r>
    </w:p>
    <w:p w14:paraId="3F6BCC17" w14:textId="77777777" w:rsidR="00BA6B19" w:rsidRPr="006A0841" w:rsidRDefault="00A735C8" w:rsidP="007234D2">
      <w:pPr>
        <w:pStyle w:val="Titolo2"/>
        <w:spacing w:after="83"/>
        <w:ind w:left="464" w:right="0" w:hanging="348"/>
        <w:jc w:val="both"/>
        <w:rPr>
          <w:sz w:val="24"/>
          <w:szCs w:val="24"/>
        </w:rPr>
      </w:pPr>
      <w:bookmarkStart w:id="8" w:name="_Toc10897"/>
      <w:r w:rsidRPr="006A0841">
        <w:rPr>
          <w:sz w:val="24"/>
          <w:szCs w:val="24"/>
        </w:rPr>
        <w:lastRenderedPageBreak/>
        <w:t xml:space="preserve">Uso della Piattaforma </w:t>
      </w:r>
      <w:bookmarkEnd w:id="8"/>
    </w:p>
    <w:p w14:paraId="25816799" w14:textId="77777777" w:rsidR="00BA6B19" w:rsidRPr="006A0841" w:rsidRDefault="00A735C8" w:rsidP="007234D2">
      <w:pPr>
        <w:spacing w:after="107"/>
        <w:ind w:left="558" w:right="253"/>
        <w:rPr>
          <w:sz w:val="24"/>
          <w:szCs w:val="24"/>
        </w:rPr>
      </w:pPr>
      <w:r w:rsidRPr="006A0841">
        <w:rPr>
          <w:sz w:val="24"/>
          <w:szCs w:val="24"/>
        </w:rPr>
        <w:t xml:space="preserve">Le segnalazioni potranno pervenire, in forma scritta, attraverso la piattaforma online WhistleblowingPA che </w:t>
      </w:r>
      <w:r w:rsidR="004D4D4F" w:rsidRPr="006A0841">
        <w:rPr>
          <w:sz w:val="24"/>
          <w:szCs w:val="24"/>
        </w:rPr>
        <w:t>Unioncamere Lombardia</w:t>
      </w:r>
      <w:r w:rsidRPr="006A0841">
        <w:rPr>
          <w:sz w:val="24"/>
          <w:szCs w:val="24"/>
        </w:rPr>
        <w:t xml:space="preserve"> ha attivato, la quale consente maggiore sicurezza e confidenzialità. </w:t>
      </w:r>
    </w:p>
    <w:p w14:paraId="707018DE" w14:textId="77777777" w:rsidR="00BA6B19" w:rsidRPr="006A0841" w:rsidRDefault="00A735C8" w:rsidP="007234D2">
      <w:pPr>
        <w:spacing w:after="149"/>
        <w:ind w:left="558" w:right="253"/>
        <w:rPr>
          <w:sz w:val="24"/>
          <w:szCs w:val="24"/>
        </w:rPr>
      </w:pPr>
      <w:r w:rsidRPr="006A0841">
        <w:rPr>
          <w:sz w:val="24"/>
          <w:szCs w:val="24"/>
        </w:rPr>
        <w:t xml:space="preserve">La segnalazione attraverso la piattaforma: </w:t>
      </w:r>
    </w:p>
    <w:p w14:paraId="1776F702" w14:textId="77777777" w:rsidR="00BA6B19" w:rsidRPr="006A0841" w:rsidRDefault="00A735C8" w:rsidP="007234D2">
      <w:pPr>
        <w:numPr>
          <w:ilvl w:val="0"/>
          <w:numId w:val="4"/>
        </w:numPr>
        <w:spacing w:after="144"/>
        <w:ind w:right="253" w:hanging="360"/>
        <w:rPr>
          <w:sz w:val="24"/>
          <w:szCs w:val="24"/>
        </w:rPr>
      </w:pPr>
      <w:r w:rsidRPr="006A0841">
        <w:rPr>
          <w:sz w:val="24"/>
          <w:szCs w:val="24"/>
        </w:rPr>
        <w:t xml:space="preserve">avverrà mediante la compilazione di un questionario, anche in questo caso potrà essere inviata in forma anonima; </w:t>
      </w:r>
    </w:p>
    <w:p w14:paraId="49EED307" w14:textId="77777777" w:rsidR="00BA6B19" w:rsidRPr="006A0841" w:rsidRDefault="00A735C8" w:rsidP="007234D2">
      <w:pPr>
        <w:numPr>
          <w:ilvl w:val="0"/>
          <w:numId w:val="4"/>
        </w:numPr>
        <w:spacing w:after="143"/>
        <w:ind w:right="253" w:hanging="360"/>
        <w:rPr>
          <w:sz w:val="24"/>
          <w:szCs w:val="24"/>
        </w:rPr>
      </w:pPr>
      <w:r w:rsidRPr="006A0841">
        <w:rPr>
          <w:sz w:val="24"/>
          <w:szCs w:val="24"/>
        </w:rPr>
        <w:t>verrà ricevuta dal Responsabile per la Prevenzione della Corruzione e Trasparenza (RPTC)</w:t>
      </w:r>
      <w:r w:rsidRPr="006A0841">
        <w:rPr>
          <w:color w:val="FF0000"/>
          <w:sz w:val="24"/>
          <w:szCs w:val="24"/>
        </w:rPr>
        <w:t xml:space="preserve"> </w:t>
      </w:r>
      <w:r w:rsidR="004D4D4F" w:rsidRPr="006A0841">
        <w:rPr>
          <w:color w:val="auto"/>
          <w:sz w:val="24"/>
          <w:szCs w:val="24"/>
        </w:rPr>
        <w:t xml:space="preserve">e dal suo referente interno </w:t>
      </w:r>
      <w:r w:rsidRPr="006A0841">
        <w:rPr>
          <w:sz w:val="24"/>
          <w:szCs w:val="24"/>
        </w:rPr>
        <w:t xml:space="preserve">e gestita garantendo la confidenzialità del segnalante; </w:t>
      </w:r>
    </w:p>
    <w:p w14:paraId="6A22A26F" w14:textId="77777777" w:rsidR="00BA6B19" w:rsidRPr="006A0841" w:rsidRDefault="00A735C8" w:rsidP="007234D2">
      <w:pPr>
        <w:numPr>
          <w:ilvl w:val="0"/>
          <w:numId w:val="4"/>
        </w:numPr>
        <w:spacing w:after="105"/>
        <w:ind w:right="253" w:hanging="360"/>
        <w:rPr>
          <w:sz w:val="24"/>
          <w:szCs w:val="24"/>
        </w:rPr>
      </w:pPr>
      <w:r w:rsidRPr="006A0841">
        <w:rPr>
          <w:sz w:val="24"/>
          <w:szCs w:val="24"/>
        </w:rPr>
        <w:t xml:space="preserve">potrà essere fatta da qualsiasi dispositivo digitale (pc, tablet, smartphone) sia dall'interno dell'ente che dal suo esterno. La tutela dell'anonimato è garantita in ogni circostanza. </w:t>
      </w:r>
    </w:p>
    <w:p w14:paraId="4DBE75EF" w14:textId="77777777" w:rsidR="00BA6B19" w:rsidRPr="006A0841" w:rsidRDefault="00A735C8" w:rsidP="007234D2">
      <w:pPr>
        <w:spacing w:after="106"/>
        <w:ind w:left="558" w:right="253"/>
        <w:rPr>
          <w:sz w:val="24"/>
          <w:szCs w:val="24"/>
        </w:rPr>
      </w:pPr>
      <w:r w:rsidRPr="006A0841">
        <w:rPr>
          <w:sz w:val="24"/>
          <w:szCs w:val="24"/>
        </w:rPr>
        <w:t>Inoltre, la piattaforma permette il dialogo, anche in forma anonima, tra il segnalante</w:t>
      </w:r>
      <w:r w:rsidR="005967FE" w:rsidRPr="006A0841">
        <w:rPr>
          <w:sz w:val="24"/>
          <w:szCs w:val="24"/>
        </w:rPr>
        <w:t>,</w:t>
      </w:r>
      <w:r w:rsidRPr="006A0841">
        <w:rPr>
          <w:sz w:val="24"/>
          <w:szCs w:val="24"/>
        </w:rPr>
        <w:t xml:space="preserve"> l'RPTC</w:t>
      </w:r>
      <w:r w:rsidR="004D4D4F" w:rsidRPr="006A0841">
        <w:rPr>
          <w:sz w:val="24"/>
          <w:szCs w:val="24"/>
        </w:rPr>
        <w:t xml:space="preserve"> </w:t>
      </w:r>
      <w:r w:rsidR="00265F66" w:rsidRPr="006A0841">
        <w:rPr>
          <w:color w:val="auto"/>
          <w:sz w:val="24"/>
          <w:szCs w:val="24"/>
        </w:rPr>
        <w:t>e</w:t>
      </w:r>
      <w:r w:rsidR="004D4D4F" w:rsidRPr="006A0841">
        <w:rPr>
          <w:color w:val="auto"/>
          <w:sz w:val="24"/>
          <w:szCs w:val="24"/>
        </w:rPr>
        <w:t xml:space="preserve"> il suo referente interno</w:t>
      </w:r>
      <w:r w:rsidRPr="006A0841">
        <w:rPr>
          <w:color w:val="auto"/>
          <w:sz w:val="24"/>
          <w:szCs w:val="24"/>
        </w:rPr>
        <w:t xml:space="preserve"> </w:t>
      </w:r>
      <w:r w:rsidRPr="006A0841">
        <w:rPr>
          <w:sz w:val="24"/>
          <w:szCs w:val="24"/>
        </w:rPr>
        <w:t xml:space="preserve">per richieste di chiarimenti o approfondimenti, senza quindi la necessità di fornire contatti personali; </w:t>
      </w:r>
    </w:p>
    <w:p w14:paraId="1EBF2419" w14:textId="77777777" w:rsidR="00BA6B19" w:rsidRPr="006A0841" w:rsidRDefault="00A735C8" w:rsidP="007234D2">
      <w:pPr>
        <w:spacing w:after="110"/>
        <w:ind w:left="558" w:right="253"/>
        <w:rPr>
          <w:sz w:val="24"/>
          <w:szCs w:val="24"/>
        </w:rPr>
      </w:pPr>
      <w:r w:rsidRPr="006A0841">
        <w:rPr>
          <w:sz w:val="24"/>
          <w:szCs w:val="24"/>
        </w:rPr>
        <w:t>Per maggiori informazioni o per inviare una segnalazione: https://</w:t>
      </w:r>
      <w:r w:rsidR="005967FE" w:rsidRPr="006A0841">
        <w:rPr>
          <w:color w:val="auto"/>
          <w:sz w:val="24"/>
          <w:szCs w:val="24"/>
        </w:rPr>
        <w:t>u</w:t>
      </w:r>
      <w:r w:rsidR="00E744C0" w:rsidRPr="006A0841">
        <w:rPr>
          <w:color w:val="auto"/>
          <w:sz w:val="24"/>
          <w:szCs w:val="24"/>
        </w:rPr>
        <w:t>nioncamerelombardia</w:t>
      </w:r>
      <w:r w:rsidRPr="006A0841">
        <w:rPr>
          <w:sz w:val="24"/>
          <w:szCs w:val="24"/>
        </w:rPr>
        <w:t xml:space="preserve">.whistleblowing.it/ </w:t>
      </w:r>
      <w:r w:rsidR="00E744C0" w:rsidRPr="006A0841">
        <w:rPr>
          <w:sz w:val="24"/>
          <w:szCs w:val="24"/>
        </w:rPr>
        <w:t xml:space="preserve">  </w:t>
      </w:r>
    </w:p>
    <w:p w14:paraId="25D8977E" w14:textId="77777777" w:rsidR="00BA6B19" w:rsidRPr="006A0841" w:rsidRDefault="00A735C8" w:rsidP="007234D2">
      <w:pPr>
        <w:ind w:left="558" w:right="253"/>
        <w:rPr>
          <w:sz w:val="24"/>
          <w:szCs w:val="24"/>
        </w:rPr>
      </w:pPr>
      <w:r w:rsidRPr="006A0841">
        <w:rPr>
          <w:sz w:val="24"/>
          <w:szCs w:val="24"/>
        </w:rPr>
        <w:t xml:space="preserve">Per maggiori informazioni sul progetto WhistleblowingPA, visita il sito </w:t>
      </w:r>
      <w:r w:rsidR="005967FE" w:rsidRPr="006A0841">
        <w:rPr>
          <w:sz w:val="24"/>
          <w:szCs w:val="24"/>
        </w:rPr>
        <w:t>https://www.whistleblowing.it/</w:t>
      </w:r>
      <w:r w:rsidRPr="006A0841">
        <w:rPr>
          <w:sz w:val="24"/>
          <w:szCs w:val="24"/>
        </w:rPr>
        <w:t xml:space="preserve">. </w:t>
      </w:r>
    </w:p>
    <w:p w14:paraId="01389066" w14:textId="77777777" w:rsidR="00BA6B19" w:rsidRPr="006A0841" w:rsidRDefault="00A735C8" w:rsidP="007234D2">
      <w:pPr>
        <w:spacing w:after="47" w:line="259" w:lineRule="auto"/>
        <w:ind w:left="1" w:right="0" w:firstLine="0"/>
        <w:rPr>
          <w:sz w:val="24"/>
          <w:szCs w:val="24"/>
        </w:rPr>
      </w:pPr>
      <w:r w:rsidRPr="006A0841">
        <w:rPr>
          <w:sz w:val="24"/>
          <w:szCs w:val="24"/>
        </w:rPr>
        <w:t xml:space="preserve"> </w:t>
      </w:r>
    </w:p>
    <w:p w14:paraId="72084170" w14:textId="77777777" w:rsidR="00BA6B19" w:rsidRPr="006A0841" w:rsidRDefault="00A735C8" w:rsidP="007234D2">
      <w:pPr>
        <w:pStyle w:val="Titolo1"/>
        <w:ind w:left="543" w:right="0" w:hanging="355"/>
        <w:jc w:val="both"/>
        <w:rPr>
          <w:sz w:val="24"/>
          <w:szCs w:val="24"/>
        </w:rPr>
      </w:pPr>
      <w:bookmarkStart w:id="9" w:name="_Toc10898"/>
      <w:r w:rsidRPr="006A0841">
        <w:rPr>
          <w:sz w:val="24"/>
          <w:szCs w:val="24"/>
        </w:rPr>
        <w:t xml:space="preserve">Destinatario e modalità della segnalazione </w:t>
      </w:r>
      <w:bookmarkEnd w:id="9"/>
    </w:p>
    <w:p w14:paraId="41C36238" w14:textId="77777777" w:rsidR="00BA6B19" w:rsidRPr="006A0841" w:rsidRDefault="00A735C8" w:rsidP="007234D2">
      <w:pPr>
        <w:ind w:left="558" w:right="253"/>
        <w:rPr>
          <w:color w:val="auto"/>
          <w:sz w:val="24"/>
          <w:szCs w:val="24"/>
        </w:rPr>
      </w:pPr>
      <w:r w:rsidRPr="006A0841">
        <w:rPr>
          <w:sz w:val="24"/>
          <w:szCs w:val="24"/>
        </w:rPr>
        <w:t>Il soggetto preposto alla ricezione e all’esame delle segnalazioni è l’RPTC</w:t>
      </w:r>
      <w:r w:rsidR="004D4D4F" w:rsidRPr="006A0841">
        <w:rPr>
          <w:sz w:val="24"/>
          <w:szCs w:val="24"/>
        </w:rPr>
        <w:t xml:space="preserve"> </w:t>
      </w:r>
      <w:r w:rsidR="004D4D4F" w:rsidRPr="006A0841">
        <w:rPr>
          <w:color w:val="auto"/>
          <w:sz w:val="24"/>
          <w:szCs w:val="24"/>
        </w:rPr>
        <w:t>coadiuvato dal referente interno</w:t>
      </w:r>
      <w:r w:rsidRPr="006A0841">
        <w:rPr>
          <w:color w:val="auto"/>
          <w:sz w:val="24"/>
          <w:szCs w:val="24"/>
        </w:rPr>
        <w:t xml:space="preserve"> di</w:t>
      </w:r>
      <w:r w:rsidR="004D4D4F" w:rsidRPr="006A0841">
        <w:rPr>
          <w:color w:val="auto"/>
          <w:sz w:val="24"/>
          <w:szCs w:val="24"/>
        </w:rPr>
        <w:t xml:space="preserve"> Unioncamere Lombardia.</w:t>
      </w:r>
      <w:r w:rsidRPr="006A0841">
        <w:rPr>
          <w:color w:val="auto"/>
          <w:sz w:val="24"/>
          <w:szCs w:val="24"/>
        </w:rPr>
        <w:t xml:space="preserve"> </w:t>
      </w:r>
    </w:p>
    <w:p w14:paraId="7F9BDF5F" w14:textId="77777777" w:rsidR="00BA6B19" w:rsidRPr="006A0841" w:rsidRDefault="00A735C8" w:rsidP="007234D2">
      <w:pPr>
        <w:spacing w:after="0" w:line="259" w:lineRule="auto"/>
        <w:ind w:left="534" w:right="0" w:firstLine="0"/>
        <w:rPr>
          <w:sz w:val="24"/>
          <w:szCs w:val="24"/>
        </w:rPr>
      </w:pPr>
      <w:r w:rsidRPr="006A0841">
        <w:rPr>
          <w:sz w:val="24"/>
          <w:szCs w:val="24"/>
        </w:rPr>
        <w:t xml:space="preserve"> </w:t>
      </w:r>
    </w:p>
    <w:p w14:paraId="19D54855" w14:textId="77777777" w:rsidR="00BA6B19" w:rsidRPr="006A0841" w:rsidRDefault="00A735C8" w:rsidP="007234D2">
      <w:pPr>
        <w:ind w:left="558" w:right="1"/>
        <w:rPr>
          <w:sz w:val="24"/>
          <w:szCs w:val="24"/>
        </w:rPr>
      </w:pPr>
      <w:r w:rsidRPr="006A0841">
        <w:rPr>
          <w:sz w:val="24"/>
          <w:szCs w:val="24"/>
        </w:rPr>
        <w:t>Fatta salva la riservatezza sull’identità della persona segnalante, l’RPCT</w:t>
      </w:r>
      <w:r w:rsidR="004D4D4F" w:rsidRPr="006A0841">
        <w:rPr>
          <w:sz w:val="24"/>
          <w:szCs w:val="24"/>
        </w:rPr>
        <w:t xml:space="preserve"> </w:t>
      </w:r>
      <w:r w:rsidR="004D4D4F" w:rsidRPr="006A0841">
        <w:rPr>
          <w:color w:val="auto"/>
          <w:sz w:val="24"/>
          <w:szCs w:val="24"/>
        </w:rPr>
        <w:t>o il suo referente interno</w:t>
      </w:r>
      <w:r w:rsidRPr="006A0841">
        <w:rPr>
          <w:color w:val="auto"/>
          <w:sz w:val="24"/>
          <w:szCs w:val="24"/>
        </w:rPr>
        <w:t xml:space="preserve"> </w:t>
      </w:r>
      <w:r w:rsidRPr="006A0841">
        <w:rPr>
          <w:sz w:val="24"/>
          <w:szCs w:val="24"/>
        </w:rPr>
        <w:t xml:space="preserve">informerà l’ODV delle segnalazioni ricevute, in particolare quando queste riguardano presunte violazioni del MOG di </w:t>
      </w:r>
      <w:r w:rsidR="00152908" w:rsidRPr="006A0841">
        <w:rPr>
          <w:sz w:val="24"/>
          <w:szCs w:val="24"/>
        </w:rPr>
        <w:t>Unioncamere Lombardia</w:t>
      </w:r>
      <w:r w:rsidRPr="006A0841">
        <w:rPr>
          <w:sz w:val="24"/>
          <w:szCs w:val="24"/>
        </w:rPr>
        <w:t xml:space="preserve">.  </w:t>
      </w:r>
    </w:p>
    <w:p w14:paraId="2644B26E" w14:textId="77777777" w:rsidR="00BA6B19" w:rsidRPr="006A0841" w:rsidRDefault="00A735C8" w:rsidP="007234D2">
      <w:pPr>
        <w:spacing w:after="0" w:line="259" w:lineRule="auto"/>
        <w:ind w:left="534" w:right="0" w:firstLine="0"/>
        <w:rPr>
          <w:sz w:val="24"/>
          <w:szCs w:val="24"/>
        </w:rPr>
      </w:pPr>
      <w:r w:rsidRPr="006A0841">
        <w:rPr>
          <w:sz w:val="24"/>
          <w:szCs w:val="24"/>
        </w:rPr>
        <w:t xml:space="preserve"> </w:t>
      </w:r>
    </w:p>
    <w:p w14:paraId="347DFFBA" w14:textId="77777777" w:rsidR="00BA6B19" w:rsidRPr="006A0841" w:rsidRDefault="00A735C8" w:rsidP="007234D2">
      <w:pPr>
        <w:ind w:left="558" w:right="0"/>
        <w:rPr>
          <w:sz w:val="24"/>
          <w:szCs w:val="24"/>
        </w:rPr>
      </w:pPr>
      <w:r w:rsidRPr="006A0841">
        <w:rPr>
          <w:sz w:val="24"/>
          <w:szCs w:val="24"/>
        </w:rPr>
        <w:t xml:space="preserve">L’RPCT, inoltre, informerà il Responsabile della protezione dei dati (da qui in avanti DPO) delle segnalazioni che riguardano violazioni di norme sulla tutela della vita privata e protezione dei dati personali e sicurezza delle reti e dei sistemi informativi. </w:t>
      </w:r>
    </w:p>
    <w:p w14:paraId="60C84D46" w14:textId="77777777" w:rsidR="00BA6B19" w:rsidRPr="006A0841" w:rsidRDefault="00A735C8" w:rsidP="007234D2">
      <w:pPr>
        <w:spacing w:after="0" w:line="259" w:lineRule="auto"/>
        <w:ind w:left="534" w:right="0" w:firstLine="0"/>
        <w:rPr>
          <w:sz w:val="24"/>
          <w:szCs w:val="24"/>
        </w:rPr>
      </w:pPr>
      <w:r w:rsidRPr="006A0841">
        <w:rPr>
          <w:sz w:val="24"/>
          <w:szCs w:val="24"/>
        </w:rPr>
        <w:t xml:space="preserve"> </w:t>
      </w:r>
    </w:p>
    <w:p w14:paraId="7F4953F0" w14:textId="77777777" w:rsidR="00BA6B19" w:rsidRPr="006A0841" w:rsidRDefault="00A735C8" w:rsidP="007234D2">
      <w:pPr>
        <w:ind w:left="558" w:right="0"/>
        <w:rPr>
          <w:sz w:val="24"/>
          <w:szCs w:val="24"/>
        </w:rPr>
      </w:pPr>
      <w:r w:rsidRPr="006A0841">
        <w:rPr>
          <w:sz w:val="24"/>
          <w:szCs w:val="24"/>
        </w:rPr>
        <w:t>La segnalazione interna presentata ad un soggetto diverso dall’RPCT</w:t>
      </w:r>
      <w:r w:rsidR="008E3B12" w:rsidRPr="006A0841">
        <w:rPr>
          <w:sz w:val="24"/>
          <w:szCs w:val="24"/>
        </w:rPr>
        <w:t xml:space="preserve"> </w:t>
      </w:r>
      <w:r w:rsidR="008E3B12" w:rsidRPr="006A0841">
        <w:rPr>
          <w:color w:val="auto"/>
          <w:sz w:val="24"/>
          <w:szCs w:val="24"/>
        </w:rPr>
        <w:t xml:space="preserve">o </w:t>
      </w:r>
      <w:r w:rsidR="00265F66" w:rsidRPr="006A0841">
        <w:rPr>
          <w:color w:val="auto"/>
          <w:sz w:val="24"/>
          <w:szCs w:val="24"/>
        </w:rPr>
        <w:t>dal</w:t>
      </w:r>
      <w:r w:rsidR="008E3B12" w:rsidRPr="006A0841">
        <w:rPr>
          <w:color w:val="auto"/>
          <w:sz w:val="24"/>
          <w:szCs w:val="24"/>
        </w:rPr>
        <w:t xml:space="preserve"> suo referente interno</w:t>
      </w:r>
      <w:r w:rsidRPr="006A0841">
        <w:rPr>
          <w:color w:val="auto"/>
          <w:sz w:val="24"/>
          <w:szCs w:val="24"/>
        </w:rPr>
        <w:t xml:space="preserve"> </w:t>
      </w:r>
      <w:r w:rsidRPr="006A0841">
        <w:rPr>
          <w:sz w:val="24"/>
          <w:szCs w:val="24"/>
        </w:rPr>
        <w:t xml:space="preserve">è trasmessa, entro sette giorni dal suo ricevimento, all’RPCT, dando contestuale notizia della trasmissione alla persona segnalante. </w:t>
      </w:r>
    </w:p>
    <w:p w14:paraId="3B261267" w14:textId="77777777" w:rsidR="00BA6B19" w:rsidRPr="006A0841" w:rsidRDefault="00A735C8" w:rsidP="007234D2">
      <w:pPr>
        <w:spacing w:after="205" w:line="259" w:lineRule="auto"/>
        <w:ind w:left="1" w:right="0" w:firstLine="0"/>
        <w:rPr>
          <w:sz w:val="24"/>
          <w:szCs w:val="24"/>
        </w:rPr>
      </w:pPr>
      <w:r w:rsidRPr="006A0841">
        <w:rPr>
          <w:sz w:val="24"/>
          <w:szCs w:val="24"/>
        </w:rPr>
        <w:t xml:space="preserve"> </w:t>
      </w:r>
    </w:p>
    <w:p w14:paraId="3E9CC8C4" w14:textId="77777777" w:rsidR="00BA6B19" w:rsidRPr="006A0841" w:rsidRDefault="00A735C8" w:rsidP="007234D2">
      <w:pPr>
        <w:pStyle w:val="Titolo1"/>
        <w:ind w:left="543" w:right="0" w:hanging="355"/>
        <w:jc w:val="both"/>
        <w:rPr>
          <w:sz w:val="24"/>
          <w:szCs w:val="24"/>
        </w:rPr>
      </w:pPr>
      <w:bookmarkStart w:id="10" w:name="_Toc10899"/>
      <w:r w:rsidRPr="006A0841">
        <w:rPr>
          <w:sz w:val="24"/>
          <w:szCs w:val="24"/>
        </w:rPr>
        <w:lastRenderedPageBreak/>
        <w:t xml:space="preserve">Riservatezza e divieto di ritorsione </w:t>
      </w:r>
      <w:bookmarkEnd w:id="10"/>
    </w:p>
    <w:p w14:paraId="1FCEEEC2" w14:textId="77777777" w:rsidR="00BA6B19" w:rsidRPr="006A0841" w:rsidRDefault="00A735C8" w:rsidP="007234D2">
      <w:pPr>
        <w:ind w:left="558" w:right="253"/>
        <w:rPr>
          <w:sz w:val="24"/>
          <w:szCs w:val="24"/>
        </w:rPr>
      </w:pPr>
      <w:r w:rsidRPr="006A0841">
        <w:rPr>
          <w:color w:val="auto"/>
          <w:sz w:val="24"/>
          <w:szCs w:val="24"/>
        </w:rPr>
        <w:t xml:space="preserve">È compito dell’RPTC </w:t>
      </w:r>
      <w:r w:rsidRPr="006A0841">
        <w:rPr>
          <w:sz w:val="24"/>
          <w:szCs w:val="24"/>
        </w:rPr>
        <w:t xml:space="preserve">garantire la riservatezza del soggetto segnalante sin dal momento della presa in carico della segnalazione anche nelle ipotesi in cui la stessa dovesse rivelarsi successivamente errata o infondata. </w:t>
      </w:r>
    </w:p>
    <w:p w14:paraId="60AA3D00" w14:textId="77777777" w:rsidR="00BA6B19" w:rsidRPr="006A0841" w:rsidRDefault="00A735C8" w:rsidP="007234D2">
      <w:pPr>
        <w:ind w:left="558" w:right="253"/>
        <w:rPr>
          <w:sz w:val="24"/>
          <w:szCs w:val="24"/>
        </w:rPr>
      </w:pPr>
      <w:r w:rsidRPr="006A0841">
        <w:rPr>
          <w:sz w:val="24"/>
          <w:szCs w:val="24"/>
        </w:rPr>
        <w:t xml:space="preserve">Il venir meno di tale obbligo costituisce una violazione della procedura e, conseguentemente, del MOG di </w:t>
      </w:r>
      <w:r w:rsidR="008E3B12" w:rsidRPr="006A0841">
        <w:rPr>
          <w:sz w:val="24"/>
          <w:szCs w:val="24"/>
        </w:rPr>
        <w:t>Unioncamere Lombardia.</w:t>
      </w:r>
      <w:r w:rsidRPr="006A0841">
        <w:rPr>
          <w:sz w:val="24"/>
          <w:szCs w:val="24"/>
        </w:rPr>
        <w:t xml:space="preserve"> </w:t>
      </w:r>
    </w:p>
    <w:p w14:paraId="7DF30F80"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70A68DEB" w14:textId="77777777" w:rsidR="00BA6B19" w:rsidRPr="006A0841" w:rsidRDefault="00A735C8" w:rsidP="007234D2">
      <w:pPr>
        <w:ind w:left="558" w:right="253"/>
        <w:rPr>
          <w:sz w:val="24"/>
          <w:szCs w:val="24"/>
        </w:rPr>
      </w:pPr>
      <w:r w:rsidRPr="006A0841">
        <w:rPr>
          <w:sz w:val="24"/>
          <w:szCs w:val="24"/>
        </w:rPr>
        <w:t>Tutte le segnalazioni ricevute, a seconda del canale utilizzato, sono archiviate a cura dell’RPTC</w:t>
      </w:r>
      <w:r w:rsidR="008E3B12" w:rsidRPr="006A0841">
        <w:rPr>
          <w:sz w:val="24"/>
          <w:szCs w:val="24"/>
        </w:rPr>
        <w:t xml:space="preserve"> </w:t>
      </w:r>
      <w:r w:rsidR="008E3B12" w:rsidRPr="006A0841">
        <w:rPr>
          <w:color w:val="auto"/>
          <w:sz w:val="24"/>
          <w:szCs w:val="24"/>
        </w:rPr>
        <w:t>o dal suo referente interno</w:t>
      </w:r>
      <w:r w:rsidR="008E3B12" w:rsidRPr="006A0841">
        <w:rPr>
          <w:sz w:val="24"/>
          <w:szCs w:val="24"/>
        </w:rPr>
        <w:t>,</w:t>
      </w:r>
      <w:r w:rsidRPr="006A0841">
        <w:rPr>
          <w:sz w:val="24"/>
          <w:szCs w:val="24"/>
        </w:rPr>
        <w:t xml:space="preserve"> a tutela della riservatezza del segnalante. </w:t>
      </w:r>
    </w:p>
    <w:p w14:paraId="409F6A48" w14:textId="77777777" w:rsidR="00BA6B19" w:rsidRPr="006A0841" w:rsidRDefault="00A735C8" w:rsidP="007234D2">
      <w:pPr>
        <w:ind w:left="558" w:right="253"/>
        <w:rPr>
          <w:sz w:val="24"/>
          <w:szCs w:val="24"/>
        </w:rPr>
      </w:pPr>
      <w:r w:rsidRPr="006A0841">
        <w:rPr>
          <w:sz w:val="24"/>
          <w:szCs w:val="24"/>
        </w:rPr>
        <w:t xml:space="preserve">La segnalazione e la documentazione allegata non può essere oggetto di visione né di estrazione di copia da parte di richiedenti. </w:t>
      </w:r>
    </w:p>
    <w:p w14:paraId="3EBD1403"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76B59858" w14:textId="77777777" w:rsidR="00BA6B19" w:rsidRPr="006A0841" w:rsidRDefault="00A735C8" w:rsidP="007234D2">
      <w:pPr>
        <w:ind w:left="558" w:right="3"/>
        <w:rPr>
          <w:sz w:val="24"/>
          <w:szCs w:val="24"/>
        </w:rPr>
      </w:pPr>
      <w:r w:rsidRPr="006A0841">
        <w:rPr>
          <w:sz w:val="24"/>
          <w:szCs w:val="24"/>
        </w:rPr>
        <w:t xml:space="preserve">L’identità della persona segnalante e qualsiasi altra informazione da cui può evincersi, direttamente o indirettamente, tale identità non possono essere rivelate, senza il consenso espresso della stessa persona segnalante, a persone diverse da quelle competenti a ricevere o a dare seguito alle segnalazioni, espressamente autorizzate a trattare tali dati ai sensi degli articoli 29 e 32, paragrafo 4, del regolamento (UE) 2016/679 e dell’articolo 2-quaterdecies del codice in materia di protezione dei dati personali di cui al decreto legislativo 30 giugno 2003, n. 196. </w:t>
      </w:r>
    </w:p>
    <w:p w14:paraId="2FA25F55" w14:textId="77777777" w:rsidR="00BA6B19" w:rsidRPr="006A0841" w:rsidRDefault="00A735C8" w:rsidP="007234D2">
      <w:pPr>
        <w:spacing w:after="0" w:line="259" w:lineRule="auto"/>
        <w:ind w:left="558" w:right="0" w:firstLine="0"/>
        <w:rPr>
          <w:sz w:val="24"/>
          <w:szCs w:val="24"/>
        </w:rPr>
      </w:pPr>
      <w:r w:rsidRPr="006A0841">
        <w:rPr>
          <w:sz w:val="24"/>
          <w:szCs w:val="24"/>
        </w:rPr>
        <w:t xml:space="preserve"> </w:t>
      </w:r>
    </w:p>
    <w:p w14:paraId="033000FF" w14:textId="77777777" w:rsidR="00BA6B19" w:rsidRPr="006A0841" w:rsidRDefault="00A63848" w:rsidP="00A04561">
      <w:pPr>
        <w:ind w:left="558" w:right="3"/>
        <w:rPr>
          <w:sz w:val="24"/>
          <w:szCs w:val="24"/>
        </w:rPr>
      </w:pPr>
      <w:r w:rsidRPr="006A0841">
        <w:rPr>
          <w:color w:val="auto"/>
          <w:sz w:val="24"/>
          <w:szCs w:val="24"/>
        </w:rPr>
        <w:t xml:space="preserve">Nel caso di </w:t>
      </w:r>
      <w:r w:rsidR="00A735C8" w:rsidRPr="006A0841">
        <w:rPr>
          <w:color w:val="auto"/>
          <w:sz w:val="24"/>
          <w:szCs w:val="24"/>
        </w:rPr>
        <w:t>procedimento disciplinare</w:t>
      </w:r>
      <w:r w:rsidR="00684542" w:rsidRPr="006A0841">
        <w:rPr>
          <w:color w:val="auto"/>
          <w:sz w:val="24"/>
          <w:szCs w:val="24"/>
        </w:rPr>
        <w:t xml:space="preserve"> attivato da Unioncamere Lombardia contro il presunto autore della condotta segnalata,</w:t>
      </w:r>
      <w:r w:rsidR="00A735C8" w:rsidRPr="006A0841">
        <w:rPr>
          <w:color w:val="auto"/>
          <w:sz w:val="24"/>
          <w:szCs w:val="24"/>
        </w:rPr>
        <w:t xml:space="preserve"> l’identità della persona segnalante non può essere rivelata, ove la contestazione dell’addebito disciplinare sia fondata su accertamenti distinti e ulteriori rispetto alla segnalazione, anche se conseguenti alla stessa. </w:t>
      </w:r>
      <w:r w:rsidR="00A735C8" w:rsidRPr="006A0841">
        <w:rPr>
          <w:sz w:val="24"/>
          <w:szCs w:val="24"/>
        </w:rPr>
        <w:t xml:space="preserve">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 </w:t>
      </w:r>
    </w:p>
    <w:p w14:paraId="63A2E431" w14:textId="77777777" w:rsidR="00BA6B19" w:rsidRPr="006A0841" w:rsidRDefault="00A735C8" w:rsidP="007234D2">
      <w:pPr>
        <w:spacing w:after="0" w:line="259" w:lineRule="auto"/>
        <w:ind w:left="709" w:right="0" w:firstLine="0"/>
        <w:rPr>
          <w:sz w:val="24"/>
          <w:szCs w:val="24"/>
        </w:rPr>
      </w:pPr>
      <w:r w:rsidRPr="006A0841">
        <w:rPr>
          <w:sz w:val="24"/>
          <w:szCs w:val="24"/>
        </w:rPr>
        <w:t xml:space="preserve"> </w:t>
      </w:r>
    </w:p>
    <w:p w14:paraId="7B19166C" w14:textId="77777777" w:rsidR="00BA6B19" w:rsidRPr="006A0841" w:rsidRDefault="00A735C8" w:rsidP="00A04561">
      <w:pPr>
        <w:ind w:left="558" w:right="3"/>
        <w:rPr>
          <w:sz w:val="24"/>
          <w:szCs w:val="24"/>
        </w:rPr>
      </w:pPr>
      <w:r w:rsidRPr="006A0841">
        <w:rPr>
          <w:sz w:val="24"/>
          <w:szCs w:val="24"/>
        </w:rPr>
        <w:t xml:space="preserve">La persona segnalante va sempre informata mediante comunicazione scritta delle ragioni della rivelazione dei dati riservati. </w:t>
      </w:r>
    </w:p>
    <w:p w14:paraId="0C7E304A" w14:textId="77777777" w:rsidR="00BA6B19" w:rsidRPr="006A0841" w:rsidRDefault="00A735C8" w:rsidP="007234D2">
      <w:pPr>
        <w:spacing w:after="201" w:line="259" w:lineRule="auto"/>
        <w:ind w:left="1" w:right="0" w:firstLine="0"/>
        <w:rPr>
          <w:sz w:val="24"/>
          <w:szCs w:val="24"/>
        </w:rPr>
      </w:pPr>
      <w:r w:rsidRPr="006A0841">
        <w:rPr>
          <w:sz w:val="24"/>
          <w:szCs w:val="24"/>
        </w:rPr>
        <w:t xml:space="preserve"> </w:t>
      </w:r>
    </w:p>
    <w:p w14:paraId="600F2E85" w14:textId="77777777" w:rsidR="00BA6B19" w:rsidRPr="006A0841" w:rsidRDefault="00A735C8" w:rsidP="007234D2">
      <w:pPr>
        <w:ind w:left="558" w:right="253"/>
        <w:rPr>
          <w:sz w:val="24"/>
          <w:szCs w:val="24"/>
        </w:rPr>
      </w:pPr>
      <w:r w:rsidRPr="006A0841">
        <w:rPr>
          <w:sz w:val="24"/>
          <w:szCs w:val="24"/>
        </w:rPr>
        <w:t xml:space="preserve">Nel caso di trasmissione della segnalazione ad altre strutture/organi/terzi per lo svolgimento delle attività istruttorie, dovrà essere inoltrato solo il contenuto della segnalazione, espungendo tutti i riferimenti dai quali sia possibile risalire, anche indirettamente, all’identità del segnalante. </w:t>
      </w:r>
    </w:p>
    <w:p w14:paraId="41788187" w14:textId="77777777" w:rsidR="00BA6B19" w:rsidRPr="006A0841" w:rsidRDefault="00A735C8" w:rsidP="007234D2">
      <w:pPr>
        <w:spacing w:after="18" w:line="259" w:lineRule="auto"/>
        <w:ind w:left="558" w:right="0" w:firstLine="0"/>
        <w:rPr>
          <w:sz w:val="24"/>
          <w:szCs w:val="24"/>
        </w:rPr>
      </w:pPr>
      <w:r w:rsidRPr="006A0841">
        <w:rPr>
          <w:sz w:val="24"/>
          <w:szCs w:val="24"/>
        </w:rPr>
        <w:t xml:space="preserve"> </w:t>
      </w:r>
    </w:p>
    <w:p w14:paraId="470DF062" w14:textId="77777777" w:rsidR="00BA6B19" w:rsidRPr="006A0841" w:rsidRDefault="00A735C8" w:rsidP="007234D2">
      <w:pPr>
        <w:ind w:left="558" w:right="253"/>
        <w:rPr>
          <w:sz w:val="24"/>
          <w:szCs w:val="24"/>
        </w:rPr>
      </w:pPr>
      <w:r w:rsidRPr="006A0841">
        <w:rPr>
          <w:sz w:val="24"/>
          <w:szCs w:val="24"/>
        </w:rPr>
        <w:t xml:space="preserve">Alla persona segnalante si applicato le misure di protezione previste dal Capo III del D.Lgs. 24/2023, che si estendono anche: </w:t>
      </w:r>
    </w:p>
    <w:p w14:paraId="7CCBBF5B" w14:textId="77777777" w:rsidR="00BA6B19" w:rsidRPr="006A0841" w:rsidRDefault="00A735C8" w:rsidP="007234D2">
      <w:pPr>
        <w:numPr>
          <w:ilvl w:val="0"/>
          <w:numId w:val="5"/>
        </w:numPr>
        <w:ind w:left="1701" w:right="253" w:hanging="285"/>
        <w:rPr>
          <w:sz w:val="24"/>
          <w:szCs w:val="24"/>
        </w:rPr>
      </w:pPr>
      <w:r w:rsidRPr="006A0841">
        <w:rPr>
          <w:sz w:val="24"/>
          <w:szCs w:val="24"/>
        </w:rPr>
        <w:t xml:space="preserve">ai facilitatori; </w:t>
      </w:r>
    </w:p>
    <w:p w14:paraId="2F790B82" w14:textId="77777777" w:rsidR="00BA6B19" w:rsidRPr="006A0841" w:rsidRDefault="00A735C8" w:rsidP="007234D2">
      <w:pPr>
        <w:numPr>
          <w:ilvl w:val="0"/>
          <w:numId w:val="5"/>
        </w:numPr>
        <w:ind w:left="1701" w:right="253" w:hanging="285"/>
        <w:rPr>
          <w:sz w:val="24"/>
          <w:szCs w:val="24"/>
        </w:rPr>
      </w:pPr>
      <w:r w:rsidRPr="006A0841">
        <w:rPr>
          <w:sz w:val="24"/>
          <w:szCs w:val="24"/>
        </w:rPr>
        <w:lastRenderedPageBreak/>
        <w:t xml:space="preserve">alle persone del medesimo contesto lavorativo della persona segnalante, di colui che ha sporto una denuncia all’autorità giudiziaria o contabile o di colui che ha effettuato una divulgazione pubblica e che sono legate ad essi da uno stabile legame affettivo o di parentela entro il quarto grado; </w:t>
      </w:r>
    </w:p>
    <w:p w14:paraId="51BB4108" w14:textId="77777777" w:rsidR="00BA6B19" w:rsidRPr="006A0841" w:rsidRDefault="00A735C8" w:rsidP="007234D2">
      <w:pPr>
        <w:numPr>
          <w:ilvl w:val="0"/>
          <w:numId w:val="5"/>
        </w:numPr>
        <w:ind w:left="1701" w:right="253" w:hanging="285"/>
        <w:rPr>
          <w:sz w:val="24"/>
          <w:szCs w:val="24"/>
        </w:rPr>
      </w:pPr>
      <w:r w:rsidRPr="006A0841">
        <w:rPr>
          <w:sz w:val="24"/>
          <w:szCs w:val="24"/>
        </w:rPr>
        <w:t xml:space="preserve">ai colleghi di lavoro della persona segnalante o della persona che ha sporto una denuncia all’autorità giudiziaria o contabile o effettuato una divulgazione pubblica, che lavorano nel medesimo contesto lavorativo della stessa e che hanno con detta persona un rapporto abituale e corrente; </w:t>
      </w:r>
    </w:p>
    <w:p w14:paraId="17BAC2B3" w14:textId="77777777" w:rsidR="00BA6B19" w:rsidRPr="006A0841" w:rsidRDefault="00A735C8" w:rsidP="007234D2">
      <w:pPr>
        <w:numPr>
          <w:ilvl w:val="0"/>
          <w:numId w:val="5"/>
        </w:numPr>
        <w:ind w:left="1701" w:right="253" w:hanging="285"/>
        <w:rPr>
          <w:sz w:val="24"/>
          <w:szCs w:val="24"/>
        </w:rPr>
      </w:pPr>
      <w:r w:rsidRPr="006A0841">
        <w:rPr>
          <w:sz w:val="24"/>
          <w:szCs w:val="24"/>
        </w:rPr>
        <w:t xml:space="preserve">agli enti di proprietà della persona segnalante o della persona che ha sporto una denuncia all’autorità giudiziaria o contabile o che ha effettuato una divulgazione pubblica o per i quali le stesse persone lavorano, nonché agli enti che operano nel medesimo contesto lavorativo delle predette persone. </w:t>
      </w:r>
    </w:p>
    <w:p w14:paraId="72CC0AFE" w14:textId="77777777" w:rsidR="00BA6B19" w:rsidRPr="006A0841" w:rsidRDefault="00A735C8" w:rsidP="007234D2">
      <w:pPr>
        <w:spacing w:after="18" w:line="259" w:lineRule="auto"/>
        <w:ind w:left="557" w:right="0" w:firstLine="0"/>
        <w:rPr>
          <w:sz w:val="24"/>
          <w:szCs w:val="24"/>
        </w:rPr>
      </w:pPr>
      <w:r w:rsidRPr="006A0841">
        <w:rPr>
          <w:sz w:val="24"/>
          <w:szCs w:val="24"/>
        </w:rPr>
        <w:t xml:space="preserve"> </w:t>
      </w:r>
    </w:p>
    <w:p w14:paraId="18CE946F" w14:textId="77777777" w:rsidR="00BA6B19" w:rsidRPr="006A0841" w:rsidRDefault="00A735C8" w:rsidP="007234D2">
      <w:pPr>
        <w:ind w:left="558" w:right="253"/>
        <w:rPr>
          <w:sz w:val="24"/>
          <w:szCs w:val="24"/>
        </w:rPr>
      </w:pPr>
      <w:r w:rsidRPr="006A0841">
        <w:rPr>
          <w:sz w:val="24"/>
          <w:szCs w:val="24"/>
        </w:rPr>
        <w:t xml:space="preserve">La tutela della persona segnalante si applica anche qualora la segnalazione, la denuncia all’autorità giudiziaria o contabile o la divulgazione pubblica di informazioni avvenga nei seguenti casi: </w:t>
      </w:r>
    </w:p>
    <w:p w14:paraId="48211800" w14:textId="77777777" w:rsidR="00A309A8" w:rsidRPr="006A0841" w:rsidRDefault="00A735C8" w:rsidP="007234D2">
      <w:pPr>
        <w:numPr>
          <w:ilvl w:val="0"/>
          <w:numId w:val="5"/>
        </w:numPr>
        <w:ind w:left="1701" w:right="253" w:hanging="285"/>
        <w:rPr>
          <w:sz w:val="24"/>
          <w:szCs w:val="24"/>
        </w:rPr>
      </w:pPr>
      <w:r w:rsidRPr="006A0841">
        <w:rPr>
          <w:sz w:val="24"/>
          <w:szCs w:val="24"/>
        </w:rPr>
        <w:t>quando il rapporto giuridico nell’ambito del proprio contesto lavorativo non è ancora iniziato, se le informazioni sulle violazioni sono state acquisite durante il processo di selezione o in altre fasi precontrattuali;</w:t>
      </w:r>
    </w:p>
    <w:p w14:paraId="38A2A240" w14:textId="77777777" w:rsidR="00BA6B19" w:rsidRPr="006A0841" w:rsidRDefault="00A735C8" w:rsidP="007234D2">
      <w:pPr>
        <w:numPr>
          <w:ilvl w:val="0"/>
          <w:numId w:val="5"/>
        </w:numPr>
        <w:ind w:left="1701" w:right="253" w:hanging="285"/>
        <w:rPr>
          <w:sz w:val="24"/>
          <w:szCs w:val="24"/>
        </w:rPr>
      </w:pPr>
      <w:r w:rsidRPr="006A0841">
        <w:rPr>
          <w:sz w:val="24"/>
          <w:szCs w:val="24"/>
        </w:rPr>
        <w:t xml:space="preserve">durante il periodo di prova; </w:t>
      </w:r>
    </w:p>
    <w:p w14:paraId="52373A74" w14:textId="77777777" w:rsidR="00BA6B19" w:rsidRPr="006A0841" w:rsidRDefault="00A735C8" w:rsidP="007234D2">
      <w:pPr>
        <w:numPr>
          <w:ilvl w:val="0"/>
          <w:numId w:val="5"/>
        </w:numPr>
        <w:spacing w:after="109"/>
        <w:ind w:left="1701" w:right="253" w:hanging="285"/>
        <w:rPr>
          <w:sz w:val="24"/>
          <w:szCs w:val="24"/>
        </w:rPr>
      </w:pPr>
      <w:r w:rsidRPr="006A0841">
        <w:rPr>
          <w:sz w:val="24"/>
          <w:szCs w:val="24"/>
        </w:rPr>
        <w:t xml:space="preserve">successivamente allo scioglimento del rapporto giuridico se le informazioni sulle violazioni sono state acquisite nel corso del rapporto stesso. </w:t>
      </w:r>
    </w:p>
    <w:p w14:paraId="2BCA5FBD" w14:textId="77777777" w:rsidR="00BA6B19" w:rsidRPr="006A0841" w:rsidRDefault="00A735C8" w:rsidP="007234D2">
      <w:pPr>
        <w:ind w:left="558" w:right="253"/>
        <w:rPr>
          <w:sz w:val="24"/>
          <w:szCs w:val="24"/>
        </w:rPr>
      </w:pPr>
      <w:r w:rsidRPr="006A0841">
        <w:rPr>
          <w:sz w:val="24"/>
          <w:szCs w:val="24"/>
        </w:rPr>
        <w:t xml:space="preserve">Resta inteso che </w:t>
      </w:r>
      <w:r w:rsidR="00F40FF8" w:rsidRPr="006A0841">
        <w:rPr>
          <w:sz w:val="24"/>
          <w:szCs w:val="24"/>
        </w:rPr>
        <w:t>Unioncamere Lombardia</w:t>
      </w:r>
      <w:r w:rsidRPr="006A0841">
        <w:rPr>
          <w:sz w:val="24"/>
          <w:szCs w:val="24"/>
        </w:rPr>
        <w:t xml:space="preserve"> potrà intraprendere le opportune misure disciplinari, nonché quelle legali, anche a tutela dei propri diritti, beni e della propria immagine. </w:t>
      </w:r>
    </w:p>
    <w:p w14:paraId="0DC7A935" w14:textId="77777777" w:rsidR="00BA6B19" w:rsidRPr="006A0841" w:rsidRDefault="00A735C8" w:rsidP="007234D2">
      <w:pPr>
        <w:spacing w:after="0" w:line="259" w:lineRule="auto"/>
        <w:ind w:left="0" w:right="0" w:firstLine="0"/>
        <w:rPr>
          <w:sz w:val="24"/>
          <w:szCs w:val="24"/>
        </w:rPr>
      </w:pPr>
      <w:r w:rsidRPr="006A0841">
        <w:rPr>
          <w:sz w:val="24"/>
          <w:szCs w:val="24"/>
        </w:rPr>
        <w:t xml:space="preserve"> </w:t>
      </w:r>
    </w:p>
    <w:p w14:paraId="3FB31E09" w14:textId="77777777" w:rsidR="00BA6B19" w:rsidRPr="006A0841" w:rsidRDefault="00A735C8" w:rsidP="007234D2">
      <w:pPr>
        <w:pStyle w:val="Titolo1"/>
        <w:ind w:left="543" w:right="0" w:hanging="355"/>
        <w:jc w:val="both"/>
        <w:rPr>
          <w:sz w:val="24"/>
          <w:szCs w:val="24"/>
        </w:rPr>
      </w:pPr>
      <w:bookmarkStart w:id="11" w:name="_Toc10900"/>
      <w:r w:rsidRPr="006A0841">
        <w:rPr>
          <w:sz w:val="24"/>
          <w:szCs w:val="24"/>
        </w:rPr>
        <w:t xml:space="preserve">Attività di verifica della fondatezza della segnalazione </w:t>
      </w:r>
      <w:bookmarkEnd w:id="11"/>
    </w:p>
    <w:p w14:paraId="5594198F" w14:textId="77777777" w:rsidR="00BA6B19" w:rsidRPr="006A0841" w:rsidRDefault="00A735C8" w:rsidP="007234D2">
      <w:pPr>
        <w:ind w:left="558" w:right="253"/>
        <w:rPr>
          <w:sz w:val="24"/>
          <w:szCs w:val="24"/>
        </w:rPr>
      </w:pPr>
      <w:r w:rsidRPr="006A0841">
        <w:rPr>
          <w:sz w:val="24"/>
          <w:szCs w:val="24"/>
        </w:rPr>
        <w:t>La gestione e la verifica della fondatezza delle circostanze rappresentate nella segnalazione sono affidate all’RPTC</w:t>
      </w:r>
      <w:r w:rsidR="00940067" w:rsidRPr="006A0841">
        <w:rPr>
          <w:sz w:val="24"/>
          <w:szCs w:val="24"/>
        </w:rPr>
        <w:t xml:space="preserve"> </w:t>
      </w:r>
      <w:r w:rsidR="00940067" w:rsidRPr="006A0841">
        <w:rPr>
          <w:color w:val="auto"/>
          <w:sz w:val="24"/>
          <w:szCs w:val="24"/>
        </w:rPr>
        <w:t>o al suo referente interno</w:t>
      </w:r>
      <w:r w:rsidRPr="006A0841">
        <w:rPr>
          <w:color w:val="auto"/>
          <w:sz w:val="24"/>
          <w:szCs w:val="24"/>
        </w:rPr>
        <w:t xml:space="preserve"> </w:t>
      </w:r>
      <w:r w:rsidRPr="006A0841">
        <w:rPr>
          <w:sz w:val="24"/>
          <w:szCs w:val="24"/>
        </w:rPr>
        <w:t xml:space="preserve">che provvede nel rispetto dei principi di imparzialità e riservatezza, effettuando ogni attività ritenuta opportuna, inclusa l’audizione personale del segnalante e di eventuali altri soggetti che possono riferire su fatti. </w:t>
      </w:r>
    </w:p>
    <w:p w14:paraId="2DA55812"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3B306B34" w14:textId="77777777" w:rsidR="00BA6B19" w:rsidRPr="006A0841" w:rsidRDefault="00A735C8" w:rsidP="007234D2">
      <w:pPr>
        <w:ind w:left="558" w:right="253"/>
        <w:rPr>
          <w:sz w:val="24"/>
          <w:szCs w:val="24"/>
        </w:rPr>
      </w:pPr>
      <w:r w:rsidRPr="006A0841">
        <w:rPr>
          <w:sz w:val="24"/>
          <w:szCs w:val="24"/>
        </w:rPr>
        <w:t>L’RPTC</w:t>
      </w:r>
      <w:r w:rsidR="002D22AC" w:rsidRPr="006A0841">
        <w:rPr>
          <w:sz w:val="24"/>
          <w:szCs w:val="24"/>
        </w:rPr>
        <w:t>,</w:t>
      </w:r>
      <w:r w:rsidR="00940067" w:rsidRPr="006A0841">
        <w:rPr>
          <w:sz w:val="24"/>
          <w:szCs w:val="24"/>
        </w:rPr>
        <w:t xml:space="preserve"> </w:t>
      </w:r>
      <w:r w:rsidR="00940067" w:rsidRPr="006A0841">
        <w:rPr>
          <w:color w:val="auto"/>
          <w:sz w:val="24"/>
          <w:szCs w:val="24"/>
        </w:rPr>
        <w:t>coadiuvato dal referente interno</w:t>
      </w:r>
      <w:r w:rsidRPr="006A0841">
        <w:rPr>
          <w:color w:val="auto"/>
          <w:sz w:val="24"/>
          <w:szCs w:val="24"/>
        </w:rPr>
        <w:t xml:space="preserve"> </w:t>
      </w:r>
      <w:r w:rsidRPr="006A0841">
        <w:rPr>
          <w:sz w:val="24"/>
          <w:szCs w:val="24"/>
        </w:rPr>
        <w:t>svolge direttamente tutte le attività volte all’accertamento dei fatti oggetto della stessa. Può anche avvalersi del supporto e della collaborazione di strutture e funzioni aziendali quando, per la natura e la complessità delle verifiche, risulti necessario un loro coinvolgimento; come anche di consulenti esterni. Sarà cura del RPTC</w:t>
      </w:r>
      <w:r w:rsidR="002D22AC" w:rsidRPr="006A0841">
        <w:rPr>
          <w:sz w:val="24"/>
          <w:szCs w:val="24"/>
        </w:rPr>
        <w:t>,</w:t>
      </w:r>
      <w:r w:rsidR="009359BE" w:rsidRPr="006A0841">
        <w:rPr>
          <w:sz w:val="24"/>
          <w:szCs w:val="24"/>
        </w:rPr>
        <w:t xml:space="preserve"> </w:t>
      </w:r>
      <w:r w:rsidR="009359BE" w:rsidRPr="006A0841">
        <w:rPr>
          <w:color w:val="auto"/>
          <w:sz w:val="24"/>
          <w:szCs w:val="24"/>
        </w:rPr>
        <w:t>coadiuvato dal referente interno,</w:t>
      </w:r>
      <w:r w:rsidRPr="006A0841">
        <w:rPr>
          <w:sz w:val="24"/>
          <w:szCs w:val="24"/>
        </w:rPr>
        <w:t xml:space="preserve"> introdurre tutte le accortezze necessarie per impedire di svelare l’identità del segnalante (es. oscuramento dei dati, invio di documenti dove non si desume l’identità del segnalante). </w:t>
      </w:r>
    </w:p>
    <w:p w14:paraId="4B8D7A5D" w14:textId="77777777" w:rsidR="00BA6B19" w:rsidRPr="006A0841" w:rsidRDefault="00A735C8" w:rsidP="007234D2">
      <w:pPr>
        <w:spacing w:after="18" w:line="259" w:lineRule="auto"/>
        <w:ind w:left="544" w:right="0" w:firstLine="0"/>
        <w:rPr>
          <w:sz w:val="24"/>
          <w:szCs w:val="24"/>
        </w:rPr>
      </w:pPr>
      <w:r w:rsidRPr="006A0841">
        <w:rPr>
          <w:sz w:val="24"/>
          <w:szCs w:val="24"/>
        </w:rPr>
        <w:lastRenderedPageBreak/>
        <w:t xml:space="preserve"> </w:t>
      </w:r>
    </w:p>
    <w:p w14:paraId="0D9C1EC6" w14:textId="77777777" w:rsidR="00BA6B19" w:rsidRPr="006A0841" w:rsidRDefault="00A735C8" w:rsidP="007234D2">
      <w:pPr>
        <w:ind w:left="558" w:right="253"/>
        <w:rPr>
          <w:sz w:val="24"/>
          <w:szCs w:val="24"/>
        </w:rPr>
      </w:pPr>
      <w:r w:rsidRPr="006A0841">
        <w:rPr>
          <w:sz w:val="24"/>
          <w:szCs w:val="24"/>
        </w:rPr>
        <w:t xml:space="preserve">Durante l’attività istruttoria della segnalazione è fatto salvo il diritto alla riservatezza e il rispetto dell’anonimato del segnalante, salvo che ciò non sia possibile per le caratteristiche delle indagini da svolgere. Nel qual caso su chi è intervenuto a supporto delle eventuali indagini gravano i medesimi doveri di comportamento, volti alla riservatezza del segnalante. </w:t>
      </w:r>
    </w:p>
    <w:p w14:paraId="3955555E"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19B8BCE9" w14:textId="77777777" w:rsidR="00BA6B19" w:rsidRPr="006A0841" w:rsidRDefault="00A735C8" w:rsidP="007234D2">
      <w:pPr>
        <w:ind w:left="558" w:right="253"/>
        <w:rPr>
          <w:sz w:val="24"/>
          <w:szCs w:val="24"/>
        </w:rPr>
      </w:pPr>
      <w:r w:rsidRPr="006A0841">
        <w:rPr>
          <w:sz w:val="24"/>
          <w:szCs w:val="24"/>
        </w:rPr>
        <w:t xml:space="preserve">Per valutare la fondatezza della segnalazione viene richiesto alla funzione Risorse Umane di verificare l’esistenza di altri procedimenti disciplinari (pendenti o conclusi) a carico del soggetto nei cui confronti è presentata la segnalazione (segnalato), sia nella veste di denunciante che di incolpato. </w:t>
      </w:r>
    </w:p>
    <w:p w14:paraId="5F33EE3D"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664791D2" w14:textId="77777777" w:rsidR="00BA6B19" w:rsidRPr="006A0841" w:rsidRDefault="00A735C8" w:rsidP="007234D2">
      <w:pPr>
        <w:ind w:left="558" w:right="253"/>
        <w:rPr>
          <w:sz w:val="24"/>
          <w:szCs w:val="24"/>
        </w:rPr>
      </w:pPr>
      <w:r w:rsidRPr="006A0841">
        <w:rPr>
          <w:sz w:val="24"/>
          <w:szCs w:val="24"/>
        </w:rPr>
        <w:t>All’esito dell’attività istruttoria viene redatta dall’RPTC</w:t>
      </w:r>
      <w:r w:rsidR="002D22AC" w:rsidRPr="006A0841">
        <w:rPr>
          <w:sz w:val="24"/>
          <w:szCs w:val="24"/>
        </w:rPr>
        <w:t>,</w:t>
      </w:r>
      <w:r w:rsidR="009359BE" w:rsidRPr="006A0841">
        <w:rPr>
          <w:sz w:val="24"/>
          <w:szCs w:val="24"/>
        </w:rPr>
        <w:t xml:space="preserve"> </w:t>
      </w:r>
      <w:r w:rsidR="009359BE" w:rsidRPr="006A0841">
        <w:rPr>
          <w:color w:val="auto"/>
          <w:sz w:val="24"/>
          <w:szCs w:val="24"/>
        </w:rPr>
        <w:t>coadiuvato dal referente interno</w:t>
      </w:r>
      <w:r w:rsidRPr="006A0841">
        <w:rPr>
          <w:color w:val="auto"/>
          <w:sz w:val="24"/>
          <w:szCs w:val="24"/>
        </w:rPr>
        <w:t xml:space="preserve">, </w:t>
      </w:r>
      <w:r w:rsidRPr="006A0841">
        <w:rPr>
          <w:sz w:val="24"/>
          <w:szCs w:val="24"/>
        </w:rPr>
        <w:t xml:space="preserve">una relazione riepilogativa delle indagini effettuate e delle evidenze emerse che sarà condivisa, in base agli esiti, con le funzioni o strutture aziendali competenti, al fine di garantire eventuali piani d’intervento e l’adozione di azioni a tutela di </w:t>
      </w:r>
      <w:r w:rsidR="009359BE" w:rsidRPr="006A0841">
        <w:rPr>
          <w:sz w:val="24"/>
          <w:szCs w:val="24"/>
        </w:rPr>
        <w:t>Unioncamere Lombardia</w:t>
      </w:r>
      <w:r w:rsidRPr="006A0841">
        <w:rPr>
          <w:sz w:val="24"/>
          <w:szCs w:val="24"/>
        </w:rPr>
        <w:t>.</w:t>
      </w:r>
      <w:r w:rsidRPr="006A0841">
        <w:rPr>
          <w:rFonts w:eastAsia="Arial"/>
          <w:color w:val="222222"/>
          <w:sz w:val="24"/>
          <w:szCs w:val="24"/>
        </w:rPr>
        <w:t xml:space="preserve"> </w:t>
      </w:r>
      <w:r w:rsidRPr="006A0841">
        <w:rPr>
          <w:sz w:val="24"/>
          <w:szCs w:val="24"/>
        </w:rPr>
        <w:t xml:space="preserve">L’eventuale condivisione sarà strutturata in modo tale da preservare la riservatezza del soggetto segnalante, dei facilitatori e degli altri soggetti menzionati nella segnalazione. </w:t>
      </w:r>
    </w:p>
    <w:p w14:paraId="62B20233" w14:textId="77777777" w:rsidR="00BA6B19" w:rsidRPr="006A0841" w:rsidRDefault="00A735C8" w:rsidP="007234D2">
      <w:pPr>
        <w:spacing w:after="25" w:line="259" w:lineRule="auto"/>
        <w:ind w:left="558" w:right="0" w:firstLine="0"/>
        <w:rPr>
          <w:sz w:val="24"/>
          <w:szCs w:val="24"/>
        </w:rPr>
      </w:pPr>
      <w:r w:rsidRPr="006A0841">
        <w:rPr>
          <w:sz w:val="24"/>
          <w:szCs w:val="24"/>
        </w:rPr>
        <w:t xml:space="preserve"> </w:t>
      </w:r>
    </w:p>
    <w:p w14:paraId="620B415B" w14:textId="77777777" w:rsidR="00BA6B19" w:rsidRPr="006A0841" w:rsidRDefault="00A735C8" w:rsidP="007234D2">
      <w:pPr>
        <w:ind w:left="558"/>
        <w:rPr>
          <w:sz w:val="24"/>
          <w:szCs w:val="24"/>
        </w:rPr>
      </w:pPr>
      <w:r w:rsidRPr="006A0841">
        <w:rPr>
          <w:sz w:val="24"/>
          <w:szCs w:val="24"/>
        </w:rPr>
        <w:t>Delle attività di indagine svolte e del loro esito l’RPCT</w:t>
      </w:r>
      <w:r w:rsidR="009359BE" w:rsidRPr="006A0841">
        <w:rPr>
          <w:sz w:val="24"/>
          <w:szCs w:val="24"/>
        </w:rPr>
        <w:t xml:space="preserve"> o</w:t>
      </w:r>
      <w:r w:rsidR="009359BE" w:rsidRPr="006A0841">
        <w:rPr>
          <w:color w:val="FF0000"/>
          <w:sz w:val="24"/>
          <w:szCs w:val="24"/>
        </w:rPr>
        <w:t xml:space="preserve"> </w:t>
      </w:r>
      <w:r w:rsidR="009359BE" w:rsidRPr="006A0841">
        <w:rPr>
          <w:color w:val="auto"/>
          <w:sz w:val="24"/>
          <w:szCs w:val="24"/>
        </w:rPr>
        <w:t>il suo referente interno</w:t>
      </w:r>
      <w:r w:rsidRPr="006A0841">
        <w:rPr>
          <w:color w:val="auto"/>
          <w:sz w:val="24"/>
          <w:szCs w:val="24"/>
        </w:rPr>
        <w:t xml:space="preserve"> </w:t>
      </w:r>
      <w:r w:rsidRPr="006A0841">
        <w:rPr>
          <w:sz w:val="24"/>
          <w:szCs w:val="24"/>
        </w:rPr>
        <w:t xml:space="preserve">informerà l’ODV quando queste riguardano presunte violazioni del MOG di </w:t>
      </w:r>
      <w:r w:rsidR="002D22AC" w:rsidRPr="006A0841">
        <w:rPr>
          <w:sz w:val="24"/>
          <w:szCs w:val="24"/>
        </w:rPr>
        <w:t>Unioncamere Lombardia</w:t>
      </w:r>
      <w:r w:rsidRPr="006A0841">
        <w:rPr>
          <w:sz w:val="24"/>
          <w:szCs w:val="24"/>
        </w:rPr>
        <w:t xml:space="preserve"> e il DPO quando riguardano violazioni di norme sulla tutela della vita privata e protezione dei dati personali e sicurezza delle reti e dei sistemi informativi. </w:t>
      </w:r>
    </w:p>
    <w:p w14:paraId="64D7304D" w14:textId="77777777" w:rsidR="00BA6B19" w:rsidRPr="006A0841" w:rsidRDefault="00A735C8" w:rsidP="007234D2">
      <w:pPr>
        <w:spacing w:after="0" w:line="259" w:lineRule="auto"/>
        <w:ind w:left="558" w:right="0" w:firstLine="0"/>
        <w:rPr>
          <w:sz w:val="24"/>
          <w:szCs w:val="24"/>
        </w:rPr>
      </w:pPr>
      <w:r w:rsidRPr="006A0841">
        <w:rPr>
          <w:sz w:val="24"/>
          <w:szCs w:val="24"/>
        </w:rPr>
        <w:t xml:space="preserve"> </w:t>
      </w:r>
    </w:p>
    <w:p w14:paraId="2E64D78F" w14:textId="77777777" w:rsidR="00BA6B19" w:rsidRPr="006A0841" w:rsidRDefault="00A735C8" w:rsidP="007234D2">
      <w:pPr>
        <w:ind w:left="558" w:right="253"/>
        <w:rPr>
          <w:strike/>
          <w:sz w:val="24"/>
          <w:szCs w:val="24"/>
        </w:rPr>
      </w:pPr>
      <w:r w:rsidRPr="006A0841">
        <w:rPr>
          <w:sz w:val="24"/>
          <w:szCs w:val="24"/>
        </w:rPr>
        <w:t xml:space="preserve">Gli esiti dell’attività d’indagine sono altresì sottoposti al Direttore </w:t>
      </w:r>
      <w:r w:rsidR="009359BE" w:rsidRPr="006A0841">
        <w:rPr>
          <w:sz w:val="24"/>
          <w:szCs w:val="24"/>
        </w:rPr>
        <w:t>Operativo</w:t>
      </w:r>
      <w:r w:rsidRPr="006A0841">
        <w:rPr>
          <w:sz w:val="24"/>
          <w:szCs w:val="24"/>
        </w:rPr>
        <w:t xml:space="preserve"> per eventuali procedure sanzionatorie</w:t>
      </w:r>
      <w:r w:rsidR="00A04561" w:rsidRPr="006A0841">
        <w:rPr>
          <w:sz w:val="24"/>
          <w:szCs w:val="24"/>
        </w:rPr>
        <w:t>.</w:t>
      </w:r>
      <w:r w:rsidRPr="006A0841">
        <w:rPr>
          <w:strike/>
          <w:sz w:val="24"/>
          <w:szCs w:val="24"/>
        </w:rPr>
        <w:t xml:space="preserve"> </w:t>
      </w:r>
    </w:p>
    <w:p w14:paraId="6DAE5DC4"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555019B8" w14:textId="77777777" w:rsidR="00BA6B19" w:rsidRPr="006A0841" w:rsidRDefault="00A735C8" w:rsidP="007234D2">
      <w:pPr>
        <w:ind w:left="558" w:right="253"/>
        <w:rPr>
          <w:sz w:val="24"/>
          <w:szCs w:val="24"/>
        </w:rPr>
      </w:pPr>
      <w:r w:rsidRPr="006A0841">
        <w:rPr>
          <w:sz w:val="24"/>
          <w:szCs w:val="24"/>
        </w:rPr>
        <w:t>Qualora, all’esito dell’attività di verifica, la segnalazione risulti fondata l’RPTC</w:t>
      </w:r>
      <w:r w:rsidR="009A3277" w:rsidRPr="006A0841">
        <w:rPr>
          <w:sz w:val="24"/>
          <w:szCs w:val="24"/>
        </w:rPr>
        <w:t xml:space="preserve"> </w:t>
      </w:r>
      <w:r w:rsidR="009A3277" w:rsidRPr="006A0841">
        <w:rPr>
          <w:color w:val="auto"/>
          <w:sz w:val="24"/>
          <w:szCs w:val="24"/>
        </w:rPr>
        <w:t>coadiuvato dal referente interno</w:t>
      </w:r>
      <w:r w:rsidRPr="006A0841">
        <w:rPr>
          <w:color w:val="auto"/>
          <w:sz w:val="24"/>
          <w:szCs w:val="24"/>
        </w:rPr>
        <w:t xml:space="preserve"> </w:t>
      </w:r>
      <w:r w:rsidRPr="006A0841">
        <w:rPr>
          <w:sz w:val="24"/>
          <w:szCs w:val="24"/>
        </w:rPr>
        <w:t xml:space="preserve">in relazione alla natura violazione accertata – oltre a condividere gli esiti con le funzioni, organi e strutture sopraindicate – potrà presentare denuncia all’Autorità Giudiziaria. </w:t>
      </w:r>
    </w:p>
    <w:p w14:paraId="7CF788DF"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3F4ADBD5" w14:textId="77777777" w:rsidR="00BA6B19" w:rsidRPr="006A0841" w:rsidRDefault="00A735C8" w:rsidP="007234D2">
      <w:pPr>
        <w:spacing w:after="45" w:line="259" w:lineRule="auto"/>
        <w:ind w:left="1" w:right="0" w:firstLine="0"/>
        <w:rPr>
          <w:sz w:val="24"/>
          <w:szCs w:val="24"/>
        </w:rPr>
      </w:pPr>
      <w:r w:rsidRPr="006A0841">
        <w:rPr>
          <w:sz w:val="24"/>
          <w:szCs w:val="24"/>
        </w:rPr>
        <w:t xml:space="preserve"> </w:t>
      </w:r>
    </w:p>
    <w:p w14:paraId="35E047EE" w14:textId="77777777" w:rsidR="00FB2270" w:rsidRPr="006A0841" w:rsidRDefault="00A735C8" w:rsidP="007234D2">
      <w:pPr>
        <w:pStyle w:val="Titolo1"/>
        <w:ind w:left="543" w:right="0" w:hanging="355"/>
        <w:jc w:val="both"/>
        <w:rPr>
          <w:sz w:val="24"/>
          <w:szCs w:val="24"/>
        </w:rPr>
      </w:pPr>
      <w:bookmarkStart w:id="12" w:name="_Toc10901"/>
      <w:r w:rsidRPr="006A0841">
        <w:rPr>
          <w:sz w:val="24"/>
          <w:szCs w:val="24"/>
        </w:rPr>
        <w:t>Apparato sanzionatorio</w:t>
      </w:r>
      <w:r w:rsidR="00A63848" w:rsidRPr="006A0841">
        <w:rPr>
          <w:sz w:val="24"/>
          <w:szCs w:val="24"/>
        </w:rPr>
        <w:t xml:space="preserve"> in caso di abuso della procedura</w:t>
      </w:r>
    </w:p>
    <w:p w14:paraId="78344F39" w14:textId="77777777" w:rsidR="00BA6B19" w:rsidRPr="006A0841" w:rsidRDefault="00A735C8" w:rsidP="00FB2270">
      <w:pPr>
        <w:pStyle w:val="Titolo1"/>
        <w:numPr>
          <w:ilvl w:val="0"/>
          <w:numId w:val="0"/>
        </w:numPr>
        <w:ind w:left="543" w:right="0"/>
        <w:jc w:val="both"/>
        <w:rPr>
          <w:sz w:val="24"/>
          <w:szCs w:val="24"/>
        </w:rPr>
      </w:pPr>
      <w:r w:rsidRPr="006A0841">
        <w:rPr>
          <w:sz w:val="24"/>
          <w:szCs w:val="24"/>
        </w:rPr>
        <w:t xml:space="preserve">  </w:t>
      </w:r>
      <w:bookmarkEnd w:id="12"/>
    </w:p>
    <w:p w14:paraId="09D02EC7" w14:textId="77777777" w:rsidR="00BA6B19" w:rsidRPr="006A0841" w:rsidRDefault="00A735C8" w:rsidP="007234D2">
      <w:pPr>
        <w:spacing w:after="45"/>
        <w:ind w:left="558" w:right="253"/>
        <w:rPr>
          <w:sz w:val="24"/>
          <w:szCs w:val="24"/>
        </w:rPr>
      </w:pPr>
      <w:r w:rsidRPr="006A0841">
        <w:rPr>
          <w:sz w:val="24"/>
          <w:szCs w:val="24"/>
        </w:rPr>
        <w:t xml:space="preserve">Sono fonte di responsabilità, in sede disciplinare e nelle altre competenti sedi, eventuali forme di abuso della presente procedura, quali segnalazioni riscontrate come infondate, effettuate con dolo o colpa grave, ovvero quelle manifestamente opportunistiche e/o compiute al solo scopo di danneggiare il denunciato o altri soggetti, e ogni altra ipotesi di utilizzo improprio o di intenzionale strumentalizzazione della presente procedura. </w:t>
      </w:r>
    </w:p>
    <w:p w14:paraId="129F3F85" w14:textId="77777777" w:rsidR="00BA6B19" w:rsidRPr="006A0841" w:rsidRDefault="00A735C8" w:rsidP="007234D2">
      <w:pPr>
        <w:spacing w:after="18" w:line="259" w:lineRule="auto"/>
        <w:ind w:left="558" w:right="0" w:firstLine="0"/>
        <w:rPr>
          <w:sz w:val="24"/>
          <w:szCs w:val="24"/>
        </w:rPr>
      </w:pPr>
      <w:r w:rsidRPr="006A0841">
        <w:rPr>
          <w:sz w:val="24"/>
          <w:szCs w:val="24"/>
        </w:rPr>
        <w:lastRenderedPageBreak/>
        <w:t xml:space="preserve"> </w:t>
      </w:r>
    </w:p>
    <w:p w14:paraId="02547FC7" w14:textId="77777777" w:rsidR="00BA6B19" w:rsidRPr="006A0841" w:rsidRDefault="00A735C8" w:rsidP="007234D2">
      <w:pPr>
        <w:ind w:left="558" w:right="253"/>
        <w:rPr>
          <w:sz w:val="24"/>
          <w:szCs w:val="24"/>
        </w:rPr>
      </w:pPr>
      <w:r w:rsidRPr="006A0841">
        <w:rPr>
          <w:sz w:val="24"/>
          <w:szCs w:val="24"/>
        </w:rPr>
        <w:t xml:space="preserve">Le sanzioni disciplinari saranno proporzionate all’entità e gravità dei comportamenti illeciti accertati e potranno anche giungere alla risoluzione del rapporto, nel rispetto delle disposizioni di legge e delle normative di CCNL applicabili. </w:t>
      </w:r>
    </w:p>
    <w:p w14:paraId="7EB69A14" w14:textId="77777777" w:rsidR="00BA6B19" w:rsidRPr="006A0841" w:rsidRDefault="00A735C8" w:rsidP="007234D2">
      <w:pPr>
        <w:spacing w:after="0" w:line="259" w:lineRule="auto"/>
        <w:ind w:left="1" w:right="0" w:firstLine="0"/>
        <w:rPr>
          <w:sz w:val="24"/>
          <w:szCs w:val="24"/>
        </w:rPr>
      </w:pPr>
      <w:r w:rsidRPr="006A0841">
        <w:rPr>
          <w:sz w:val="24"/>
          <w:szCs w:val="24"/>
        </w:rPr>
        <w:t xml:space="preserve"> </w:t>
      </w:r>
    </w:p>
    <w:p w14:paraId="3E41F897" w14:textId="77777777" w:rsidR="00BA6B19" w:rsidRPr="006A0841" w:rsidRDefault="00A735C8" w:rsidP="007234D2">
      <w:pPr>
        <w:ind w:left="558" w:right="253"/>
        <w:rPr>
          <w:sz w:val="24"/>
          <w:szCs w:val="24"/>
        </w:rPr>
      </w:pPr>
      <w:r w:rsidRPr="006A0841">
        <w:rPr>
          <w:sz w:val="24"/>
          <w:szCs w:val="24"/>
        </w:rPr>
        <w:t xml:space="preserve">Sono analogamente sanzionate anche tutte le accertate violazioni delle misure poste a tutela del segnalante. </w:t>
      </w:r>
    </w:p>
    <w:p w14:paraId="03EA8510" w14:textId="77777777" w:rsidR="00BA6B19" w:rsidRPr="006A0841" w:rsidRDefault="00A735C8" w:rsidP="007234D2">
      <w:pPr>
        <w:spacing w:after="21" w:line="259" w:lineRule="auto"/>
        <w:ind w:left="558" w:right="0" w:firstLine="0"/>
        <w:rPr>
          <w:sz w:val="24"/>
          <w:szCs w:val="24"/>
        </w:rPr>
      </w:pPr>
      <w:r w:rsidRPr="006A0841">
        <w:rPr>
          <w:sz w:val="24"/>
          <w:szCs w:val="24"/>
        </w:rPr>
        <w:t xml:space="preserve"> </w:t>
      </w:r>
    </w:p>
    <w:p w14:paraId="56FF5FDF" w14:textId="77777777" w:rsidR="00BA6B19" w:rsidRPr="006A0841" w:rsidRDefault="00A735C8" w:rsidP="007234D2">
      <w:pPr>
        <w:ind w:left="558" w:right="253"/>
        <w:rPr>
          <w:sz w:val="24"/>
          <w:szCs w:val="24"/>
        </w:rPr>
      </w:pPr>
      <w:r w:rsidRPr="006A0841">
        <w:rPr>
          <w:sz w:val="24"/>
          <w:szCs w:val="24"/>
        </w:rPr>
        <w:t xml:space="preserve">Fatte salve le sanzioni applicabile dall’Autorità nazionale anticorruzione, ai sensi dell’art. 21 del D.Lgs. 24/2023, i provvedimenti disciplinari nei confronti del personale di </w:t>
      </w:r>
      <w:r w:rsidR="009A3277" w:rsidRPr="006A0841">
        <w:rPr>
          <w:sz w:val="24"/>
          <w:szCs w:val="24"/>
        </w:rPr>
        <w:t>Unioncamere Lombardia</w:t>
      </w:r>
      <w:r w:rsidRPr="006A0841">
        <w:rPr>
          <w:sz w:val="24"/>
          <w:szCs w:val="24"/>
        </w:rPr>
        <w:t xml:space="preserve"> sono adottati secondo quanto previsto dal vigente Sistema Disciplinare. </w:t>
      </w:r>
    </w:p>
    <w:p w14:paraId="1E0DDC89" w14:textId="77777777" w:rsidR="00BA6B19" w:rsidRPr="006A0841" w:rsidRDefault="00A735C8" w:rsidP="007234D2">
      <w:pPr>
        <w:spacing w:after="0" w:line="259" w:lineRule="auto"/>
        <w:ind w:left="558" w:right="0" w:firstLine="0"/>
        <w:rPr>
          <w:sz w:val="24"/>
          <w:szCs w:val="24"/>
        </w:rPr>
      </w:pPr>
      <w:r w:rsidRPr="006A0841">
        <w:rPr>
          <w:sz w:val="24"/>
          <w:szCs w:val="24"/>
        </w:rPr>
        <w:t xml:space="preserve"> </w:t>
      </w:r>
    </w:p>
    <w:sectPr w:rsidR="00BA6B19" w:rsidRPr="006A0841" w:rsidSect="004F7B83">
      <w:headerReference w:type="even" r:id="rId8"/>
      <w:headerReference w:type="default" r:id="rId9"/>
      <w:footerReference w:type="even" r:id="rId10"/>
      <w:footerReference w:type="default" r:id="rId11"/>
      <w:headerReference w:type="first" r:id="rId12"/>
      <w:footerReference w:type="first" r:id="rId13"/>
      <w:pgSz w:w="11911" w:h="16841" w:code="9"/>
      <w:pgMar w:top="1701" w:right="1134" w:bottom="1134" w:left="1134" w:header="5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6A1A" w14:textId="77777777" w:rsidR="007B26A0" w:rsidRDefault="007B26A0">
      <w:pPr>
        <w:spacing w:after="0" w:line="240" w:lineRule="auto"/>
      </w:pPr>
      <w:r>
        <w:separator/>
      </w:r>
    </w:p>
  </w:endnote>
  <w:endnote w:type="continuationSeparator" w:id="0">
    <w:p w14:paraId="7FDFAFE3" w14:textId="77777777" w:rsidR="007B26A0" w:rsidRDefault="007B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7DC0" w14:textId="77777777" w:rsidR="00BA6B19" w:rsidRDefault="00A735C8">
    <w:pPr>
      <w:spacing w:after="0" w:line="259" w:lineRule="auto"/>
      <w:ind w:left="0" w:right="5"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70F04B1" w14:textId="77777777" w:rsidR="00BA6B19" w:rsidRDefault="00A735C8">
    <w:pPr>
      <w:spacing w:after="21" w:line="259" w:lineRule="auto"/>
      <w:ind w:left="1" w:right="0" w:firstLine="0"/>
      <w:jc w:val="left"/>
    </w:pPr>
    <w:r>
      <w:rPr>
        <w:i/>
        <w:sz w:val="16"/>
      </w:rPr>
      <w:t xml:space="preserve">Modello di Organizzazione, Gestione e Controllo per la prevenzione dei reati (D.lgs. 31/2001)  </w:t>
    </w:r>
  </w:p>
  <w:p w14:paraId="7633E140" w14:textId="77777777" w:rsidR="00BA6B19" w:rsidRDefault="00A735C8">
    <w:pPr>
      <w:spacing w:after="66" w:line="259" w:lineRule="auto"/>
      <w:ind w:left="1" w:right="0" w:firstLine="0"/>
      <w:jc w:val="left"/>
    </w:pPr>
    <w:r>
      <w:rPr>
        <w:i/>
        <w:sz w:val="16"/>
      </w:rPr>
      <w:t xml:space="preserve">Allegato 7 – Procedura Whistleblowing </w:t>
    </w:r>
  </w:p>
  <w:p w14:paraId="3F55441E" w14:textId="77777777" w:rsidR="00BA6B19" w:rsidRDefault="00A735C8">
    <w:pPr>
      <w:spacing w:after="0" w:line="259" w:lineRule="auto"/>
      <w:ind w:left="1" w:right="0" w:firstLine="0"/>
      <w:jc w:val="left"/>
    </w:pPr>
    <w:r>
      <w:rPr>
        <w:i/>
        <w:sz w:val="16"/>
      </w:rPr>
      <w:t>Approvato con Delibera n. 14 del C.d.A.  del 26/07/2023</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33A8" w14:textId="77777777" w:rsidR="00BA6B19" w:rsidRDefault="00A735C8">
    <w:pPr>
      <w:spacing w:after="0" w:line="259" w:lineRule="auto"/>
      <w:ind w:left="0" w:right="5"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67B89F8D" w14:textId="77777777" w:rsidR="00BA6B19" w:rsidRDefault="00A735C8">
    <w:pPr>
      <w:spacing w:after="21" w:line="259" w:lineRule="auto"/>
      <w:ind w:left="1" w:right="0" w:firstLine="0"/>
      <w:jc w:val="left"/>
    </w:pPr>
    <w:r>
      <w:rPr>
        <w:i/>
        <w:sz w:val="16"/>
      </w:rPr>
      <w:t xml:space="preserve">Modello di Organizzazione, Gestione e Controllo per la prevenzione dei reati (D.lgs. </w:t>
    </w:r>
    <w:r w:rsidR="00E62D54">
      <w:rPr>
        <w:i/>
        <w:sz w:val="16"/>
      </w:rPr>
      <w:t>2</w:t>
    </w:r>
    <w:r>
      <w:rPr>
        <w:i/>
        <w:sz w:val="16"/>
      </w:rPr>
      <w:t xml:space="preserve">31/2001)  </w:t>
    </w:r>
  </w:p>
  <w:p w14:paraId="30CDD73D" w14:textId="77777777" w:rsidR="00BA6B19" w:rsidRPr="007234D2" w:rsidRDefault="00A735C8" w:rsidP="007234D2">
    <w:pPr>
      <w:spacing w:after="66" w:line="259" w:lineRule="auto"/>
      <w:ind w:left="1" w:right="0" w:firstLine="0"/>
      <w:jc w:val="left"/>
      <w:rPr>
        <w:rFonts w:ascii="Times New Roman" w:eastAsia="Times New Roman" w:hAnsi="Times New Roman" w:cs="Times New Roman"/>
        <w:sz w:val="24"/>
      </w:rPr>
    </w:pPr>
    <w:r>
      <w:rPr>
        <w:i/>
        <w:sz w:val="16"/>
      </w:rPr>
      <w:t xml:space="preserve">Procedura Whistleblowing </w:t>
    </w:r>
    <w:r w:rsidR="007234D2">
      <w:rPr>
        <w:i/>
        <w:sz w:val="16"/>
      </w:rPr>
      <w:t xml:space="preserve">- </w:t>
    </w:r>
    <w:r>
      <w:rPr>
        <w:i/>
        <w:sz w:val="16"/>
      </w:rPr>
      <w:t>Approvat</w:t>
    </w:r>
    <w:r w:rsidR="007234D2">
      <w:rPr>
        <w:i/>
        <w:sz w:val="16"/>
      </w:rPr>
      <w:t>a</w:t>
    </w:r>
    <w:r>
      <w:rPr>
        <w:i/>
        <w:sz w:val="16"/>
      </w:rPr>
      <w:t xml:space="preserve"> con Delibera</w:t>
    </w:r>
    <w:r w:rsidR="00E62D54">
      <w:rPr>
        <w:i/>
        <w:sz w:val="16"/>
      </w:rPr>
      <w:t xml:space="preserve"> </w:t>
    </w:r>
    <w:r w:rsidR="007234D2">
      <w:rPr>
        <w:i/>
        <w:sz w:val="16"/>
      </w:rPr>
      <w:t>di Presidenza</w:t>
    </w:r>
    <w:r>
      <w:rPr>
        <w:i/>
        <w:sz w:val="16"/>
      </w:rPr>
      <w:t xml:space="preserve"> n. </w:t>
    </w:r>
    <w:r w:rsidR="007234D2">
      <w:rPr>
        <w:i/>
        <w:sz w:val="16"/>
      </w:rPr>
      <w:t>6/2023</w:t>
    </w:r>
    <w:r>
      <w:rPr>
        <w:rFonts w:ascii="Times New Roman" w:eastAsia="Times New Roman" w:hAnsi="Times New Roman" w:cs="Times New Roman"/>
      </w:rPr>
      <w:t xml:space="preserve"> </w:t>
    </w:r>
    <w:r w:rsidR="007234D2">
      <w:rPr>
        <w:rFonts w:ascii="Times New Roman" w:eastAsia="Times New Roman" w:hAnsi="Times New Roman" w:cs="Times New Roman"/>
        <w:sz w:val="24"/>
      </w:rPr>
      <w:t xml:space="preserve">– </w:t>
    </w:r>
    <w:r w:rsidR="007234D2">
      <w:rPr>
        <w:i/>
        <w:sz w:val="16"/>
      </w:rPr>
      <w:t xml:space="preserve">Allegato 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95BE" w14:textId="77777777" w:rsidR="00BA6B19" w:rsidRDefault="00A735C8">
    <w:pPr>
      <w:spacing w:after="0" w:line="259" w:lineRule="auto"/>
      <w:ind w:left="0" w:right="5"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68807A61" w14:textId="77777777" w:rsidR="00BA6B19" w:rsidRDefault="00A735C8">
    <w:pPr>
      <w:spacing w:after="21" w:line="259" w:lineRule="auto"/>
      <w:ind w:left="1" w:right="0" w:firstLine="0"/>
      <w:jc w:val="left"/>
    </w:pPr>
    <w:r>
      <w:rPr>
        <w:i/>
        <w:sz w:val="16"/>
      </w:rPr>
      <w:t xml:space="preserve">Modello di Organizzazione, Gestione e Controllo per la prevenzione dei reati (D.lgs. 31/2001)  </w:t>
    </w:r>
  </w:p>
  <w:p w14:paraId="23E3CBB5" w14:textId="77777777" w:rsidR="00BA6B19" w:rsidRDefault="00A735C8">
    <w:pPr>
      <w:spacing w:after="66" w:line="259" w:lineRule="auto"/>
      <w:ind w:left="1" w:right="0" w:firstLine="0"/>
      <w:jc w:val="left"/>
    </w:pPr>
    <w:r>
      <w:rPr>
        <w:i/>
        <w:sz w:val="16"/>
      </w:rPr>
      <w:t xml:space="preserve">Allegato 7 – Procedura Whistleblowing </w:t>
    </w:r>
  </w:p>
  <w:p w14:paraId="750AAAE1" w14:textId="77777777" w:rsidR="00BA6B19" w:rsidRDefault="00A735C8">
    <w:pPr>
      <w:spacing w:after="0" w:line="259" w:lineRule="auto"/>
      <w:ind w:left="1" w:right="0" w:firstLine="0"/>
      <w:jc w:val="left"/>
    </w:pPr>
    <w:r>
      <w:rPr>
        <w:i/>
        <w:sz w:val="16"/>
      </w:rPr>
      <w:t>Approvato con Delibera n. 14 del C.d.A.  del 26/07/2023</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7D99" w14:textId="77777777" w:rsidR="007B26A0" w:rsidRDefault="007B26A0">
      <w:pPr>
        <w:spacing w:after="0" w:line="240" w:lineRule="auto"/>
      </w:pPr>
      <w:r>
        <w:separator/>
      </w:r>
    </w:p>
  </w:footnote>
  <w:footnote w:type="continuationSeparator" w:id="0">
    <w:p w14:paraId="5DE3DECD" w14:textId="77777777" w:rsidR="007B26A0" w:rsidRDefault="007B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0B94" w14:textId="77777777" w:rsidR="00BA6B19" w:rsidRDefault="00A55E05">
    <w:pPr>
      <w:spacing w:after="0" w:line="259" w:lineRule="auto"/>
      <w:ind w:left="1" w:right="0" w:firstLine="0"/>
      <w:jc w:val="left"/>
    </w:pPr>
    <w:r>
      <w:rPr>
        <w:noProof/>
      </w:rPr>
      <w:pict w14:anchorId="69572155">
        <v:group id="Group 10629" o:spid="_x0000_s2072" style="position:absolute;left:0;text-align:left;margin-left:45.9pt;margin-top:19.8pt;width:112.65pt;height:44.45pt;z-index:251656704;mso-position-horizontal-relative:page;mso-position-vertical-relative:page" coordsize="14306,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">
          <v:shape id="Shape 10630" o:spid="_x0000_s2073" style="position:absolute;left:8060;top:2430;width:577;height:784;visibility:visible;mso-wrap-style:square;v-text-anchor:top" coordsize="57740,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" adj="0,,0" path="m,l57740,r,11241l11898,11241r,23221l52943,34462r,11242l11898,45704r,32711l,78415,,xe" fillcolor="#636266" stroked="f" strokeweight="0">
            <v:stroke miterlimit="83231f" joinstyle="miter"/>
            <v:formulas/>
            <v:path arrowok="t" o:connecttype="segments" textboxrect="0,0,57740,78415"/>
          </v:shape>
          <v:shape id="Shape 10631" o:spid="_x0000_s2074" style="position:absolute;left:8715;top:2418;width:404;height:808;visibility:visible;mso-wrap-style:square;v-text-anchor:top" coordsize="40400,808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" adj="0,,0" path="m36249,r4151,l40400,11302r-554,-60l34497,11887r-5350,1750l24351,16033r-4151,3594l17249,23774r-3044,4791l13006,34462r-554,5990l13006,46349r1199,5897l17249,57038r2951,4146l24351,64778r4796,2948l34497,69570r5903,552l40400,70122r,10689l35696,80811r-3598,-553l27948,79060,24351,77863,20753,76020,17249,74269,14205,71873,11899,69570,8855,66529,6549,63580,4704,59986,2952,56485,1753,52891,1107,49298,554,45151,,41004,554,36213r553,-4146l1753,28565,3505,24971,4704,20825,7102,17784,9501,14836r2398,-2949l14850,8938,17802,6542,20753,4792,24351,2949,28501,1751,32098,553,36249,xe" fillcolor="#636266" stroked="f" strokeweight="0">
            <v:stroke miterlimit="83231f" joinstyle="miter"/>
            <v:formulas/>
            <v:path arrowok="t" o:connecttype="segments" textboxrect="0,0,40400,80811"/>
          </v:shape>
          <v:shape id="Shape 10632" o:spid="_x0000_s2075" style="position:absolute;left:9119;top:2418;width:398;height:808;visibility:visible;mso-wrap-style:square;v-text-anchor:top" coordsize="39846,808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" adj="0,,0" path="m,l4151,,8301,553r3597,1198l16049,2949r3044,1843l22598,6542r2951,2396l28593,11242r2398,3041l33297,17231r1845,3594l36894,24326r1199,3594l39293,32067r553,4146l39846,44598r-553,4147l38093,52891r-1199,3594l35142,59986r-1845,3594l30991,66529r-3043,3041l25549,71873r-2951,2396l19093,76020r-3597,1843l11898,79060,7748,80258r-4151,553l,80811,,70122r5349,-552l10699,67726r4797,-2948l19646,61829r3598,-4791l25549,52246r1845,-5344l27948,41004r-554,-6542l25549,29118,23244,23774,19646,19627,15496,16033,10699,13637,5349,11887,,11302,,xe" fillcolor="#636266" stroked="f" strokeweight="0">
            <v:stroke miterlimit="83231f" joinstyle="miter"/>
            <v:formulas/>
            <v:path arrowok="t" o:connecttype="segments" textboxrect="0,0,39846,80811"/>
          </v:shape>
          <v:shape id="Shape 10633" o:spid="_x0000_s2076" style="position:absolute;left:9660;top:2430;width:316;height:784;visibility:visible;mso-wrap-style:square;v-text-anchor:top" coordsize="31545,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" adj="0,,0" path="m,l31545,r,11241l11899,11241r,27368l31545,38609r,11541l30899,49297r-19000,l11899,78415,,78415,,xe" fillcolor="#636266" stroked="f" strokeweight="0">
            <v:stroke miterlimit="83231f" joinstyle="miter"/>
            <v:formulas/>
            <v:path arrowok="t" o:connecttype="segments" textboxrect="0,0,31545,78415"/>
          </v:shape>
          <v:shape id="Shape 10634" o:spid="_x0000_s2077" style="position:absolute;left:9976;top:2430;width:362;height:784;visibility:visible;mso-wrap-style:square;v-text-anchor:top" coordsize="36249,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" adj="0,,0" path="m,l2952,,9500,553r5995,1843l18447,2949r2398,1750l23151,5897r2398,2396l27948,11241r2398,4239l31545,19627r,8845l30346,32066r-1753,3594l26749,38609r-2952,2948l20845,43953r-4150,1751l12452,47547,36249,78415r-14850,l,50150,,38609r1753,l5903,38056r3597,-645l12452,36213r2398,-1751l17248,32711r1199,-2395l19646,27367r,-5989l18447,18982,17248,16586,14850,14835,12452,13085,9500,11886,5903,11241,,11241,,xe" fillcolor="#636266" stroked="f" strokeweight="0">
            <v:stroke miterlimit="83231f" joinstyle="miter"/>
            <v:formulas/>
            <v:path arrowok="t" o:connecttype="segments" textboxrect="0,0,36249,78415"/>
          </v:shape>
          <v:shape id="Shape 10635" o:spid="_x0000_s2078" style="position:absolute;left:10440;top:2430;width:755;height:784;visibility:visible;mso-wrap-style:square;v-text-anchor:top" coordsize="75542,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" adj="0,,0" path="m,l11345,,37448,39806,64289,,75542,r,78415l63643,78415r,-57037l38647,58235r-2398,l11898,21378r,57037l,78415,,xe" fillcolor="#636266" stroked="f" strokeweight="0">
            <v:stroke miterlimit="83231f" joinstyle="miter"/>
            <v:formulas/>
            <v:path arrowok="t" o:connecttype="segments" textboxrect="0,0,75542,78415"/>
          </v:shape>
          <v:shape id="Shape 10636" o:spid="_x0000_s2079" style="position:absolute;left:11302;top:2424;width:405;height:790;visibility:visible;mso-wrap-style:square;v-text-anchor:top" coordsize="40492,79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" adj="0,,0" path="m35696,r4796,l40492,16125,26195,48192r14297,l40492,59433r-19647,l11898,79060,,79060,35696,xe" fillcolor="#636266" stroked="f" strokeweight="0">
            <v:stroke miterlimit="83231f" joinstyle="miter"/>
            <v:formulas/>
            <v:path arrowok="t" o:connecttype="segments" textboxrect="0,0,40492,79060"/>
          </v:shape>
          <v:shape id="Shape 10637" o:spid="_x0000_s2080" style="position:absolute;left:11707;top:2424;width:411;height:790;visibility:visible;mso-wrap-style:square;v-text-anchor:top" coordsize="41045,79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" adj="0,,0" path="m,l5350,,41045,79060r-13097,l19646,59433,,59433,,48192r14297,l,16125,,xe" fillcolor="#636266" stroked="f" strokeweight="0">
            <v:stroke miterlimit="83231f" joinstyle="miter"/>
            <v:formulas/>
            <v:path arrowok="t" o:connecttype="segments" textboxrect="0,0,41045,79060"/>
          </v:shape>
          <v:shape id="Shape 10638" o:spid="_x0000_s2081" style="position:absolute;left:12225;top:2430;width:297;height:784;visibility:visible;mso-wrap-style:square;v-text-anchor:top" coordsize="29746,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" adj="0,,0" path="m,l29700,r46,4l29746,11241r-17848,l11898,41004r16695,l29746,40825r,11322l28593,52246r-16695,l11898,78415,,78415,,xe" fillcolor="#636266" stroked="f" strokeweight="0">
            <v:stroke miterlimit="83231f" joinstyle="miter"/>
            <v:formulas/>
            <v:path arrowok="t" o:connecttype="segments" textboxrect="0,0,29746,78415"/>
          </v:shape>
          <v:shape id="Shape 10639" o:spid="_x0000_s2082" style="position:absolute;left:12522;top:2430;width:297;height:522;visibility:visible;mso-wrap-style:square;v-text-anchor:top" coordsize="29746,521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" adj="0,,0" path="m,l6503,549r5995,1198l17202,4142r4243,2949l24950,10685r3044,4146l29101,20176r645,5344l29746,28469r-645,3040l28547,33813r-1199,2396l24950,41001r-3505,3593l16649,48096r-5350,1843l5304,51689,,52143,,40821r2998,-465l6503,39802r3597,-1197l12498,36854r2398,-1843l16649,32063r553,-2949l17848,26165r-646,-3594l16649,19623,14896,17227,13052,14831,10100,13633,7148,12435,3551,11238,,11238,,xe" fillcolor="#636266" stroked="f" strokeweight="0">
            <v:stroke miterlimit="83231f" joinstyle="miter"/>
            <v:formulas/>
            <v:path arrowok="t" o:connecttype="segments" textboxrect="0,0,29746,52143"/>
          </v:shape>
          <v:shape id="Shape 10640" o:spid="_x0000_s2083" style="position:absolute;left:12926;top:2430;width:583;height:784;visibility:visible;mso-wrap-style:square;v-text-anchor:top" coordsize="58293,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" adj="0,,0" path="m,l57740,r,11241l11898,11241r,22023l52943,33264r,11334l11898,44598r,23128l58293,67726r,10689l,78415,,xe" fillcolor="#636266" stroked="f" strokeweight="0">
            <v:stroke miterlimit="83231f" joinstyle="miter"/>
            <v:formulas/>
            <v:path arrowok="t" o:connecttype="segments" textboxrect="0,0,58293,78415"/>
          </v:shape>
          <v:shape id="Shape 10641" o:spid="_x0000_s2084" style="position:absolute;left:13634;top:2430;width:315;height:784;visibility:visible;mso-wrap-style:square;v-text-anchor:top" coordsize="31545,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" adj="0,,0" path="m,l31545,r,11241l11898,11241r,27368l31545,38609r,11423l30991,49297r-19093,l11898,78415,,78415,,xe" fillcolor="#636266" stroked="f" strokeweight="0">
            <v:stroke miterlimit="83231f" joinstyle="miter"/>
            <v:formulas/>
            <v:path arrowok="t" o:connecttype="segments" textboxrect="0,0,31545,78415"/>
          </v:shape>
          <v:shape id="Shape 10642" o:spid="_x0000_s2085" style="position:absolute;left:13949;top:2430;width:357;height:784;visibility:visible;mso-wrap-style:square;v-text-anchor:top" coordsize="35696,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" adj="0,,0" path="m,l2398,,9593,553r5903,1843l18447,2949r2398,1750l23244,5897r1752,2396l27948,11241r1844,4239l30992,19627r553,4699l30992,28472r-646,3594l28593,35660r-2398,2949l23797,41557r-3505,2396l16695,45704r-4151,1843l35696,78415r-14297,l,50032,,38609r1845,l5995,38056r2952,-645l11898,36213r3044,-1751l16695,32711r1752,-2395l19093,27367r553,-3041l19093,21378r-646,-2396l16695,16586,14942,14835,12544,13085,9593,11886,5995,11241,,11241,,xe" fillcolor="#636266" stroked="f" strokeweight="0">
            <v:stroke miterlimit="83231f" joinstyle="miter"/>
            <v:formulas/>
            <v:path arrowok="t" o:connecttype="segments" textboxrect="0,0,35696,78415"/>
          </v:shape>
          <v:shape id="Shape 10649" o:spid="_x0000_s2086" style="position:absolute;left:4294;width:78;height:0;visibility:visible;mso-wrap-style:square;v-text-anchor:top" coordsize="77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" adj="0,,0" path="m7748,l,,7748,xe" fillcolor="#194f36" stroked="f" strokeweight="0">
            <v:stroke miterlimit="83231f" joinstyle="miter"/>
            <v:formulas/>
            <v:path arrowok="t" o:connecttype="segments" textboxrect="0,0,7748,0"/>
          </v:shape>
          <v:shape id="Shape 10650" o:spid="_x0000_s2087" style="position:absolute;left:1516;width:2778;height:1283;visibility:visible;mso-wrap-style:square;v-text-anchor:top" coordsize="277816,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" adj="0,,0" path="m148131,l277816,r-3505,553l270713,553r-3597,645l263611,1198r-3597,552l259368,1750r-2951,645l252266,2395r-2951,554l245718,3594r-554,l242120,4146r-2951,645l238615,4791r-3597,553l232067,5897r-646,645l228469,7095r-2951,645l224319,7740r-2952,1198l218323,9491r-553,l214818,10689r-2951,645l210668,11334r-2399,1105l205318,13084r-646,553l204119,13637r-2398,645l198769,15480r-645,l197570,16033r-2398,645l192220,17784r-645,l191021,18429r-2398,553l186225,20180r-1199,645l184472,20825r-2397,1198l179676,22575r-553,645l177924,23773r-2398,553l173127,25524r-553,645l171928,26169r-2305,1198l167224,28565r-645,552l165380,29117r-1753,1199l161229,31513r-1199,553l159476,32711r-2397,1198l155326,35107r-1199,l153481,35660r-2306,1198l149331,38056r-1200,553l147578,39254r-2398,1197l143427,41557r-1199,645l141583,42755r-1753,1198l137432,45151r-553,645l135680,46349r-1753,1198l132082,48744r-1199,1198l130330,50495r-1753,1198l126732,52891r-1198,553l124335,54642r-1753,1198l121383,57038r-1199,645l118985,58788r-1753,1198l116033,61184r-1199,645l113635,63027r-1752,1198l110683,65331r-1199,645l108285,67173r-1199,1198l105334,69569r-1199,1106l102936,71320r-1199,1751l100538,74269r-1200,1197l98232,76111r-1200,1106l95188,79060r-553,553l93435,80811r-1199,1198l90484,83759r-646,646l77386,87353,64842,90947,52943,95646r-11252,5345l30346,106335r-10700,6542l9592,120618,,128358,6549,117116r6549,-10781l20845,96291r7748,-9491l36341,77217r8947,-9490l54143,58788r8947,-8293l72590,42755,82736,35107,92882,27920r10699,-6542l114281,15480,124980,9491,136233,4791,148131,xe" fillcolor="#194f36" stroked="f" strokeweight="0">
            <v:stroke miterlimit="83231f" joinstyle="miter"/>
            <v:formulas/>
            <v:path arrowok="t" o:connecttype="segments" textboxrect="0,0,277816,128358"/>
          </v:shape>
          <v:shape id="Shape 10643" o:spid="_x0000_s2088" style="position:absolute;left:3123;top:4362;width:2771;height:1283;visibility:visible;mso-wrap-style:square;v-text-anchor:top" coordsize="277170,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" adj="0,,0" path="m,l9500,7740r10146,7095l30346,21377r11252,5990l52943,32711r11899,4700l77294,41004r12544,2949l98693,52891r9592,8938l118339,69569r10699,7648l139830,84405r10699,7095l162428,97489r11253,5898l186225,108731r11898,4146l210575,117024r13098,3593l236770,123566r13098,2396l263519,127160r13651,1198l148131,128358r-11345,-4792l125534,118867r-11346,-5990l103489,106980,92790,100438,82644,93251,72590,85602,62997,77862,54143,69569,45196,60631,36249,51693,28501,42202,20845,32066,13097,22023,6549,11242,,xe" fillcolor="#194f36" stroked="f" strokeweight="0">
            <v:stroke miterlimit="83231f" joinstyle="miter"/>
            <v:formulas/>
            <v:path arrowok="t" o:connecttype="segments" textboxrect="0,0,277170,128358"/>
          </v:shape>
          <v:shape id="Shape 10644" o:spid="_x0000_s2089" style="position:absolute;left:1516;top:4362;width:2909;height:1283;visibility:visible;mso-wrap-style:square;v-text-anchor:top" coordsize="290913,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" adj="0,,0" path="m,l9592,7740r10054,7740l30346,22023r11345,5344l52944,32711r11898,4700l77386,41004r12452,2949l90484,44598r10054,9491l110683,63027r10700,8293l132082,79613r11899,7187l155879,93895r11899,5898l180322,105782r13098,5344l206425,115273r13743,4147l233819,122460r13651,2304l261767,127160r14296,645l290913,128358r-142782,l136879,123566r-11345,-4699l114281,112877r-10700,-5897l92882,100438,82736,93251,72590,85602,63090,77862,54143,69569,45288,60631,36895,51693,28593,42202,20846,32066,13098,22023,6549,11242,,xe" fillcolor="#194f36" stroked="f" strokeweight="0">
            <v:stroke miterlimit="83231f" joinstyle="miter"/>
            <v:formulas/>
            <v:path arrowok="t" o:connecttype="segments" textboxrect="0,0,290913,128358"/>
          </v:shape>
          <v:shape id="Shape 10645" o:spid="_x0000_s2090" style="position:absolute;left:3123;width:2771;height:1283;visibility:visible;mso-wrap-style:square;v-text-anchor:top" coordsize="277170,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" adj="0,,0" path="m148131,l277170,,263519,1198,249868,2395,236770,4791,223673,7740r-12544,3594l198123,15480r-11898,4700l173681,24971r-11253,5897l151083,36858r-11253,7095l129039,51140r-10700,7648l108285,66528r-9592,8938l89838,84405,77294,87353,64842,90947,52944,95646r-11345,5345l30346,106980r-10700,6542l9500,120618,,128358,6549,117116r6548,-10781l20845,96291r7656,-9491l36249,77217r8947,-9490l54143,58788r8854,-8293l72590,42755,82644,35107,92790,27920r10699,-6542l114189,15480,124888,9491,136233,4791,148131,xe" fillcolor="#194f36" stroked="f" strokeweight="0">
            <v:stroke miterlimit="83231f" joinstyle="miter"/>
            <v:formulas/>
            <v:path arrowok="t" o:connecttype="segments" textboxrect="0,0,277170,128358"/>
          </v:shape>
          <v:shape id="Shape 10646" o:spid="_x0000_s2091" style="position:absolute;left:3212;width:2825;height:5645;visibility:visible;mso-wrap-style:square;v-text-anchor:top" coordsize="282520,56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" adj="0,,0" path="m266471,r5995,l274218,553r2398,645l277816,2395r1752,1199l280767,5344r554,1751l281966,8938r554,2396l282520,62382r-554,3594l280767,68924r-1199,2949l277170,74914r-2398,2303l272466,79060r-3597,1198l265271,80811r-1752,l254019,82009r-9593,1750l235571,85602r-9592,2396l217124,90947r-8947,2948l199876,97489r-8394,4147l183181,105782r-7748,4792l167686,115918r-7656,5345l152835,126607r-6548,5897l139738,139047r-6549,6542l127286,152776r-5995,7095l115941,166966r-4704,7741l106441,182447r-4797,8293l97494,199125r-3505,8293l90945,216356r-2952,8846l85595,234785r-1752,8846l82090,253122r-1199,9583l80246,272196r-554,10136l80246,292376r645,9490l82090,311450r1753,9490l85595,329786r2398,9583l90945,348215r3044,8938l97494,365446r4150,8386l106441,382125r4796,7740l115941,397605r5350,7095l127286,411795r5903,7187l139738,425525r6549,6542l152835,437964r7195,5345l167686,448653r7747,5344l183181,458789r8301,4146l199876,467082r8301,3594l217124,473624r8855,2949l235571,478969r8855,1843l254019,482563r9500,1197l265917,483760r2952,553l272466,485511r2306,1843l277816,489658r1752,3040l281321,495647r645,2949l282520,502189r,51049l281966,555634r-645,2395l280122,559780r-1200,1843l277170,562821r-1752,1197l273573,564572r-5350,l254572,563373r-13651,-1197l227824,559780r-13098,-2949l202182,553238r-13006,-4147l177278,544945r-12544,-5345l153481,533703r-11345,-5990l130883,521171r-10791,-7740l109392,505783,99338,498043r-9592,-8938l80891,480167r-9500,-9491l62997,459987,54696,449851,46948,438609,39846,427275,33297,415389,26749,403502,21399,391063,16602,378531,11898,365446,8301,351809,5350,338724,2952,325087,1107,310805,,296522,,268049,1107,253767,2952,239485,5350,225847,8301,212762r3597,-13637l16602,186040r4797,-12531l26749,161069r6548,-11887l39846,137296r7102,-11334l54696,114720r8301,-10688l71391,93895r9500,-9490l89746,75466r9592,-8937l109392,58788r10146,-7648l130238,43953r11345,-6542l152835,30868r11345,-5344l176079,20180r12452,-4700l201075,11334,213527,7740,226625,5344,239722,2949,253373,1198,266471,xe" fillcolor="#016237" stroked="f" strokeweight="0">
            <v:stroke miterlimit="83231f" joinstyle="miter"/>
            <v:formulas/>
            <v:path arrowok="t" o:connecttype="segments" textboxrect="0,0,282520,564572"/>
          </v:shape>
          <v:shape id="Shape 10647" o:spid="_x0000_s2092" style="position:absolute;width:2997;height:5645;visibility:visible;mso-wrap-style:square;v-text-anchor:top" coordsize="299768,56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" adj="0,,0" path="m275418,r24350,l287870,4791,276617,9491r-10700,5989l255218,21378r-10699,6542l234372,35107r-10145,7648l214726,50495r-8947,8293l196924,67727r-8946,9490l180230,86800r-7748,9491l164734,106335r-6549,10781l151637,128358r-5350,4146l141583,136651r-4151,4791l132636,146234r,552l132083,146786r-1200,1751l129684,149735r-645,645l126087,153882r-2952,3593l121937,159226r-1753,2396l118985,163465r-1845,1751l117140,165769r-1199,1842l114834,169362r-645,l112990,171758r-1200,1751l111237,174153r-646,1751l109392,177655r-553,l108839,178300r-1199,1751l107087,181894r-646,553l105242,184197r-554,1843l104043,186040r,553l102936,188344r-646,1843l101737,190740r,645l101091,193135r-1199,1751l99339,195531r-646,1751l98139,199125r-645,553l96940,200876r-553,1198l95741,203824r,646l95188,205022r-646,1751l93989,207971r,1198l92790,211012r-646,1750l92144,213315r-553,645l91591,215711r-554,1843l90392,218107r,1198l89838,220502r-645,1751l88639,223451r,1198l87994,225847r,1198l87440,228243r,1198l86794,230546r-553,1198l86241,232942r-646,1198l85595,235338r-553,1198l85042,237734r-554,1197l84488,241235r-645,1198l83843,243631r-553,1198l83290,247777r-646,1198l82644,251371r-554,1751l82090,255517r-645,1199l81445,260309r-554,1198l80891,267404r-645,1198l80246,295969r645,1198l80891,303064r554,1198l81445,307856r645,1198l82090,311450r554,1750l82644,314951r646,1843l83290,319743r553,1197l83843,322138r645,1198l84488,325640r554,1198l85042,328036r553,1197l85595,330431r646,1198l86241,332827r553,1198l87440,335223r,1106l87994,337527r,1197l88639,340567r,553l89193,342318r645,1751l90392,345912r,553l91037,347110r554,1751l92144,350611r,1198l92790,353560r1199,1843l93989,356600r553,1198l95188,359549r553,553l95741,360747r646,1751l96940,363696r554,1197l98139,365446r554,1843l99339,369040r553,645l101091,371436r646,1751l101737,373832r553,552l102936,376227r1107,1751l104043,378531r645,l105242,380374r1199,1751l107087,382677r553,1843l108839,386271r,645l109392,386916r1199,1751l111237,390418r553,645l112990,392813r1199,2396l114834,395209r1107,1751l117140,398803r,553l118985,401107r1199,1842l121937,405345r1198,1751l126087,410689r2952,3502l129684,414836r1199,1198l132636,417785r,552l137432,423129r4151,4791l146287,432067r5350,4147l158185,447455r6549,10781l172482,468280r7748,10136l188531,487907r8393,8938l205779,505783r8947,8293l224227,521816r10145,7648l244519,536651r10699,6543l265917,549091r11253,5989l288515,559780r11253,4792l267670,564572r-14297,-1199l239169,561623r-13743,-2949l211775,555634r-13744,-3502l185026,547340r-12544,-4791l160030,536651r-12544,-5989l135587,523567r-11252,-7095l112990,508732r-10054,-8386l92144,491501r-9500,-9491l73143,471874,64197,461738,55895,451049,48147,440360,40400,428474,33851,416587,27948,404700,21953,392260,17248,379176,12452,366091,8855,353007,5350,339369,2951,325087,1199,311450,,296522,,268049,1199,253767,2951,240129,5350,226400,8301,212762r3598,-13084l16603,186593r4796,-12440l26749,161622r5903,-11887l39201,137849r7747,-11242l54143,115273r8301,-10044l71391,94448r8855,-9490l89838,75466,99892,66529r10146,-8294l120737,50495r11346,-7095l143981,36213r11898,-6542l167778,24326r12452,-5344l193327,14282r13098,-4146l219523,7095,233174,4146,246824,2395,261121,553,275418,xe" fillcolor="#016237" stroked="f" strokeweight="0">
            <v:stroke miterlimit="83231f" joinstyle="miter"/>
            <v:formulas/>
            <v:path arrowok="t" o:connecttype="segments" textboxrect="0,0,299768,564572"/>
          </v:shape>
          <v:shape id="Shape 10648" o:spid="_x0000_s2093" style="position:absolute;left:1605;width:2999;height:5645;visibility:visible;mso-wrap-style:square;v-text-anchor:top" coordsize="299860,56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" adj="0,,0" path="m268869,r30991,l287962,4791,276617,9491r-10700,5989l255218,21378r-10699,6542l234372,35107r-10053,7648l214726,50495r-8854,8293l196924,67727r-8946,9490l180230,86800r-7656,9491l164826,106335r-6548,10781l151729,128358r-5350,4146l141583,136651r-4704,4791l132636,146234r,552l132083,146786r-1200,1751l129131,149735r,645l126087,153882r-2952,3593l121383,159226r-1199,2396l118431,163465r-1199,1751l117232,165769r-1199,1842l114834,169362r-645,l113082,171758r-1199,1751l111237,174153r-553,1751l109484,177655r-645,l108839,178300r-1107,1751l107086,181894r-553,553l105334,184197r-646,1843l104135,186040r,553l102936,188344r-646,1843l101737,190740r,645l101183,193135r-1199,1751l99339,195531r-554,1751l98139,199125r-553,553l96941,200876r-554,1198l95833,203824r,646l95188,205022r-553,1751l93989,207971r,1198l92790,211012r-554,1750l92236,213315r-645,645l91038,215711r-647,1843l90391,219305r-553,1197l89285,222253r-646,1198l88639,224649r-553,1198l87440,227045r,1198l86887,229441r,1105l86241,231744r,1198l85688,234140r,1198l85042,236536r,1198l84488,238931r,2304l83935,242433r,1198l83290,244829r,2948l82736,248975r,2396l82090,253122r,2395l81537,256716r,3593l80891,261507r,5344l80338,267404r,29763l80891,297720r,5344l81537,304262r,3594l82090,309054r,2396l82736,313200r,3594l83290,317899r,1844l83935,320940r,1198l84488,323336r,2304l85042,326838r,1198l85688,329233r,1198l86241,331629r,1198l86887,334025r,1198l87440,336329r,1198l88086,338724r553,1843l88639,341120r646,1198l89838,344069r553,1843l90391,347110r647,1751l91591,350611r645,645l92236,351809r554,1751l93989,355403r,1197l94635,357798r553,1751l95833,360102r,645l96387,362498r554,1198l97586,364893r553,553l98785,367289r554,1751l99984,369685r1199,1751l101737,373187r,645l102290,374384r646,1843l104135,377978r,553l104688,378531r646,1843l106533,382125r553,552l107732,384520r1107,1751l108839,386916r645,l110684,388667r553,1751l111883,391063r1199,1750l114189,395209r645,l116033,396960r1199,1843l117232,399356r1199,1751l120184,402949r1199,2396l123135,407096r2952,3593l129131,414191r,645l130883,416034r1753,1751l132636,418337r4243,4792l141583,427920r4796,4147l151729,436214r6549,11241l164826,458236r7748,10044l180230,478416r7748,9491l196924,496845r8948,8938l214726,514076r9593,7740l234372,529464r10147,7187l255218,543194r10699,5897l277263,555080r11252,4700l299860,564572r-17248,l267762,564018r-14297,-645l239169,561623r-14297,-2949l211221,555634r-13743,-4147l184473,547340r-12545,-5344l158831,536651r-11899,-6542l135034,523014r-11253,-7187l112436,507534r-10699,-8293l91591,490303,81537,480812r-9501,-9583l63643,460540,55342,450496,47594,439162,40492,427920,33298,416034,27394,404147,21399,391615,16695,378531,12544,365446,8301,352454,5350,338724,2951,325087,1199,310805,,296522,,268049,1199,253767,2951,239485,5350,225847,8301,212117r4243,-12992l16695,186040r5349,-13084l27394,160424r5904,-11887l40492,136651r7102,-11242l55342,114075r8301,-10688l72590,93343r8947,-9584l83290,82009r1198,-1198l85688,79613r553,-553l88086,77217r1199,-1106l90391,75466r1200,-1197l92790,73071r1199,-1751l95188,70675r1199,-1106l98139,68371r1200,-1198l100538,65976r1199,-645l102936,64225r1752,-1198l105887,61829r1199,-645l108286,59986r1752,-1751l111237,57683r1199,-645l113635,55840r1753,-1198l116587,53444r1199,-553l119631,51693r1752,-1198l121937,49942r1198,-1198l124980,47547r1753,-1198l127932,45796r553,-645l130883,43953r1753,-1198l133282,42202r1198,-645l136233,40451r2398,-1197l139185,38609r1199,-553l142228,36858r2306,-1198l145180,35107r1199,l148132,33909r2398,-1197l151083,32066r1199,-553l154680,30316r1753,-645l157632,29118r646,-553l160676,27367r2306,-1198l163627,26169r553,-645l166579,24326r2398,-553l170176,23220r554,-645l173128,22023r2398,-1198l176079,20825r1199,-645l179676,18982r2399,-553l182628,17784r645,l186225,16678r2398,-645l189177,15480r645,l192774,14282r2398,-645l195726,13637r645,-553l199323,12439r2398,-1105l202920,11334r2952,-645l208823,9491r553,l212420,8938r2952,-1198l216571,7740r2952,-645l222474,6542r646,-645l226071,5344r3597,-553l230222,4791r2952,-645l236217,3594r554,l240368,2949r2951,-554l247470,2395r2952,-644l251067,1751r3597,-553l258170,1198r3597,-645l265364,553,268869,xe" fillcolor="#016237" stroked="f" strokeweight="0">
            <v:stroke miterlimit="83231f" joinstyle="miter"/>
            <v:formulas/>
            <v:path arrowok="t" o:connecttype="segments" textboxrect="0,0,299860,564572"/>
          </v:shape>
          <w10:wrap type="square" anchorx="page" anchory="page"/>
        </v:group>
      </w:pict>
    </w:r>
    <w:r w:rsidR="00A735C8">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55DC" w14:textId="77777777" w:rsidR="00846A83" w:rsidRDefault="00A55E05" w:rsidP="007E3C10">
    <w:pPr>
      <w:spacing w:after="0" w:line="259" w:lineRule="auto"/>
      <w:ind w:left="1" w:right="0" w:firstLine="0"/>
      <w:jc w:val="center"/>
      <w:rPr>
        <w:rFonts w:ascii="Times New Roman" w:eastAsia="Times New Roman" w:hAnsi="Times New Roman" w:cs="Times New Roman"/>
        <w:sz w:val="24"/>
      </w:rPr>
    </w:pPr>
    <w:r>
      <w:rPr>
        <w:noProof/>
      </w:rPr>
      <w:pict w14:anchorId="4EA6A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71" type="#_x0000_t75" style="position:absolute;left:0;text-align:left;margin-left:129.2pt;margin-top:12.75pt;width:166.9pt;height:51.75pt;z-index:251658752;visibility:visible">
          <v:imagedata r:id="rId1" o:title=""/>
          <w10:wrap type="topAndBott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92B2" w14:textId="77777777" w:rsidR="00BA6B19" w:rsidRDefault="00A55E05">
    <w:pPr>
      <w:spacing w:after="0" w:line="259" w:lineRule="auto"/>
      <w:ind w:left="1" w:right="0" w:firstLine="0"/>
      <w:jc w:val="left"/>
    </w:pPr>
    <w:r>
      <w:rPr>
        <w:noProof/>
      </w:rPr>
      <w:pict w14:anchorId="695B0D0C">
        <v:group id="Group 10537" o:spid="_x0000_s2049" style="position:absolute;left:0;text-align:left;margin-left:45.9pt;margin-top:19.8pt;width:112.65pt;height:44.45pt;z-index:251657728;mso-position-horizontal-relative:page;mso-position-vertical-relative:page" coordsize="14306,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">
          <v:shape id="Shape 10538" o:spid="_x0000_s2050" style="position:absolute;left:8060;top:2430;width:577;height:784;visibility:visible;mso-wrap-style:square;v-text-anchor:top" coordsize="57740,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" adj="0,,0" path="m,l57740,r,11241l11898,11241r,23221l52943,34462r,11242l11898,45704r,32711l,78415,,xe" fillcolor="#636266" stroked="f" strokeweight="0">
            <v:stroke miterlimit="83231f" joinstyle="miter"/>
            <v:formulas/>
            <v:path arrowok="t" o:connecttype="segments" textboxrect="0,0,57740,78415"/>
          </v:shape>
          <v:shape id="Shape 10539" o:spid="_x0000_s2051" style="position:absolute;left:8715;top:2418;width:404;height:808;visibility:visible;mso-wrap-style:square;v-text-anchor:top" coordsize="40400,808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" adj="0,,0" path="m36249,r4151,l40400,11302r-554,-60l34497,11887r-5350,1750l24351,16033r-4151,3594l17249,23774r-3044,4791l13006,34462r-554,5990l13006,46349r1199,5897l17249,57038r2951,4146l24351,64778r4796,2948l34497,69570r5903,552l40400,70122r,10689l35696,80811r-3598,-553l27948,79060,24351,77863,20753,76020,17249,74269,14205,71873,11899,69570,8855,66529,6549,63580,4704,59986,2952,56485,1753,52891,1107,49298,554,45151,,41004,554,36213r553,-4146l1753,28565,3505,24971,4704,20825,7102,17784,9501,14836r2398,-2949l14850,8938,17802,6542,20753,4792,24351,2949,28501,1751,32098,553,36249,xe" fillcolor="#636266" stroked="f" strokeweight="0">
            <v:stroke miterlimit="83231f" joinstyle="miter"/>
            <v:formulas/>
            <v:path arrowok="t" o:connecttype="segments" textboxrect="0,0,40400,80811"/>
          </v:shape>
          <v:shape id="Shape 10540" o:spid="_x0000_s2052" style="position:absolute;left:9119;top:2418;width:398;height:808;visibility:visible;mso-wrap-style:square;v-text-anchor:top" coordsize="39846,808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" adj="0,,0" path="m,l4151,,8301,553r3597,1198l16049,2949r3044,1843l22598,6542r2951,2396l28593,11242r2398,3041l33297,17231r1845,3594l36894,24326r1199,3594l39293,32067r553,4146l39846,44598r-553,4147l38093,52891r-1199,3594l35142,59986r-1845,3594l30991,66529r-3043,3041l25549,71873r-2951,2396l19093,76020r-3597,1843l11898,79060,7748,80258r-4151,553l,80811,,70122r5349,-552l10699,67726r4797,-2948l19646,61829r3598,-4791l25549,52246r1845,-5344l27948,41004r-554,-6542l25549,29118,23244,23774,19646,19627,15496,16033,10699,13637,5349,11887,,11302,,xe" fillcolor="#636266" stroked="f" strokeweight="0">
            <v:stroke miterlimit="83231f" joinstyle="miter"/>
            <v:formulas/>
            <v:path arrowok="t" o:connecttype="segments" textboxrect="0,0,39846,80811"/>
          </v:shape>
          <v:shape id="Shape 10541" o:spid="_x0000_s2053" style="position:absolute;left:9660;top:2430;width:316;height:784;visibility:visible;mso-wrap-style:square;v-text-anchor:top" coordsize="31545,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" adj="0,,0" path="m,l31545,r,11241l11899,11241r,27368l31545,38609r,11541l30899,49297r-19000,l11899,78415,,78415,,xe" fillcolor="#636266" stroked="f" strokeweight="0">
            <v:stroke miterlimit="83231f" joinstyle="miter"/>
            <v:formulas/>
            <v:path arrowok="t" o:connecttype="segments" textboxrect="0,0,31545,78415"/>
          </v:shape>
          <v:shape id="Shape 10542" o:spid="_x0000_s2054" style="position:absolute;left:9976;top:2430;width:362;height:784;visibility:visible;mso-wrap-style:square;v-text-anchor:top" coordsize="36249,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" adj="0,,0" path="m,l2952,,9500,553r5995,1843l18447,2949r2398,1750l23151,5897r2398,2396l27948,11241r2398,4239l31545,19627r,8845l30346,32066r-1753,3594l26749,38609r-2952,2948l20845,43953r-4150,1751l12452,47547,36249,78415r-14850,l,50150,,38609r1753,l5903,38056r3597,-645l12452,36213r2398,-1751l17248,32711r1199,-2395l19646,27367r,-5989l18447,18982,17248,16586,14850,14835,12452,13085,9500,11886,5903,11241,,11241,,xe" fillcolor="#636266" stroked="f" strokeweight="0">
            <v:stroke miterlimit="83231f" joinstyle="miter"/>
            <v:formulas/>
            <v:path arrowok="t" o:connecttype="segments" textboxrect="0,0,36249,78415"/>
          </v:shape>
          <v:shape id="Shape 10543" o:spid="_x0000_s2055" style="position:absolute;left:10440;top:2430;width:755;height:784;visibility:visible;mso-wrap-style:square;v-text-anchor:top" coordsize="75542,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" adj="0,,0" path="m,l11345,,37448,39806,64289,,75542,r,78415l63643,78415r,-57037l38647,58235r-2398,l11898,21378r,57037l,78415,,xe" fillcolor="#636266" stroked="f" strokeweight="0">
            <v:stroke miterlimit="83231f" joinstyle="miter"/>
            <v:formulas/>
            <v:path arrowok="t" o:connecttype="segments" textboxrect="0,0,75542,78415"/>
          </v:shape>
          <v:shape id="Shape 10544" o:spid="_x0000_s2056" style="position:absolute;left:11302;top:2424;width:405;height:790;visibility:visible;mso-wrap-style:square;v-text-anchor:top" coordsize="40492,79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" adj="0,,0" path="m35696,r4796,l40492,16125,26195,48192r14297,l40492,59433r-19647,l11898,79060,,79060,35696,xe" fillcolor="#636266" stroked="f" strokeweight="0">
            <v:stroke miterlimit="83231f" joinstyle="miter"/>
            <v:formulas/>
            <v:path arrowok="t" o:connecttype="segments" textboxrect="0,0,40492,79060"/>
          </v:shape>
          <v:shape id="Shape 10545" o:spid="_x0000_s2057" style="position:absolute;left:11707;top:2424;width:411;height:790;visibility:visible;mso-wrap-style:square;v-text-anchor:top" coordsize="41045,79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" adj="0,,0" path="m,l5350,,41045,79060r-13097,l19646,59433,,59433,,48192r14297,l,16125,,xe" fillcolor="#636266" stroked="f" strokeweight="0">
            <v:stroke miterlimit="83231f" joinstyle="miter"/>
            <v:formulas/>
            <v:path arrowok="t" o:connecttype="segments" textboxrect="0,0,41045,79060"/>
          </v:shape>
          <v:shape id="Shape 10546" o:spid="_x0000_s2058" style="position:absolute;left:12225;top:2430;width:297;height:784;visibility:visible;mso-wrap-style:square;v-text-anchor:top" coordsize="29746,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" adj="0,,0" path="m,l29700,r46,4l29746,11241r-17848,l11898,41004r16695,l29746,40825r,11322l28593,52246r-16695,l11898,78415,,78415,,xe" fillcolor="#636266" stroked="f" strokeweight="0">
            <v:stroke miterlimit="83231f" joinstyle="miter"/>
            <v:formulas/>
            <v:path arrowok="t" o:connecttype="segments" textboxrect="0,0,29746,78415"/>
          </v:shape>
          <v:shape id="Shape 10547" o:spid="_x0000_s2059" style="position:absolute;left:12522;top:2430;width:297;height:522;visibility:visible;mso-wrap-style:square;v-text-anchor:top" coordsize="29746,521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" adj="0,,0" path="m,l6503,549r5995,1198l17202,4142r4243,2949l24950,10685r3044,4146l29101,20176r645,5344l29746,28469r-645,3040l28547,33813r-1199,2396l24950,41001r-3505,3593l16649,48096r-5350,1843l5304,51689,,52143,,40821r2998,-465l6503,39802r3597,-1197l12498,36854r2398,-1843l16649,32063r553,-2949l17848,26165r-646,-3594l16649,19623,14896,17227,13052,14831,10100,13633,7148,12435,3551,11238,,11238,,xe" fillcolor="#636266" stroked="f" strokeweight="0">
            <v:stroke miterlimit="83231f" joinstyle="miter"/>
            <v:formulas/>
            <v:path arrowok="t" o:connecttype="segments" textboxrect="0,0,29746,52143"/>
          </v:shape>
          <v:shape id="Shape 10548" o:spid="_x0000_s2060" style="position:absolute;left:12926;top:2430;width:583;height:784;visibility:visible;mso-wrap-style:square;v-text-anchor:top" coordsize="58293,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" adj="0,,0" path="m,l57740,r,11241l11898,11241r,22023l52943,33264r,11334l11898,44598r,23128l58293,67726r,10689l,78415,,xe" fillcolor="#636266" stroked="f" strokeweight="0">
            <v:stroke miterlimit="83231f" joinstyle="miter"/>
            <v:formulas/>
            <v:path arrowok="t" o:connecttype="segments" textboxrect="0,0,58293,78415"/>
          </v:shape>
          <v:shape id="Shape 10549" o:spid="_x0000_s2061" style="position:absolute;left:13634;top:2430;width:315;height:784;visibility:visible;mso-wrap-style:square;v-text-anchor:top" coordsize="31545,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" adj="0,,0" path="m,l31545,r,11241l11898,11241r,27368l31545,38609r,11423l30991,49297r-19093,l11898,78415,,78415,,xe" fillcolor="#636266" stroked="f" strokeweight="0">
            <v:stroke miterlimit="83231f" joinstyle="miter"/>
            <v:formulas/>
            <v:path arrowok="t" o:connecttype="segments" textboxrect="0,0,31545,78415"/>
          </v:shape>
          <v:shape id="Shape 10550" o:spid="_x0000_s2062" style="position:absolute;left:13949;top:2430;width:357;height:784;visibility:visible;mso-wrap-style:square;v-text-anchor:top" coordsize="35696,7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" adj="0,,0" path="m,l2398,,9593,553r5903,1843l18447,2949r2398,1750l23244,5897r1752,2396l27948,11241r1844,4239l30992,19627r553,4699l30992,28472r-646,3594l28593,35660r-2398,2949l23797,41557r-3505,2396l16695,45704r-4151,1843l35696,78415r-14297,l,50032,,38609r1845,l5995,38056r2952,-645l11898,36213r3044,-1751l16695,32711r1752,-2395l19093,27367r553,-3041l19093,21378r-646,-2396l16695,16586,14942,14835,12544,13085,9593,11886,5995,11241,,11241,,xe" fillcolor="#636266" stroked="f" strokeweight="0">
            <v:stroke miterlimit="83231f" joinstyle="miter"/>
            <v:formulas/>
            <v:path arrowok="t" o:connecttype="segments" textboxrect="0,0,35696,78415"/>
          </v:shape>
          <v:shape id="Shape 10557" o:spid="_x0000_s2063" style="position:absolute;left:4294;width:78;height:0;visibility:visible;mso-wrap-style:square;v-text-anchor:top" coordsize="77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" adj="0,,0" path="m7748,l,,7748,xe" fillcolor="#194f36" stroked="f" strokeweight="0">
            <v:stroke miterlimit="83231f" joinstyle="miter"/>
            <v:formulas/>
            <v:path arrowok="t" o:connecttype="segments" textboxrect="0,0,7748,0"/>
          </v:shape>
          <v:shape id="Shape 10558" o:spid="_x0000_s2064" style="position:absolute;left:1516;width:2778;height:1283;visibility:visible;mso-wrap-style:square;v-text-anchor:top" coordsize="277816,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" adj="0,,0" path="m148131,l277816,r-3505,553l270713,553r-3597,645l263611,1198r-3597,552l259368,1750r-2951,645l252266,2395r-2951,554l245718,3594r-554,l242120,4146r-2951,645l238615,4791r-3597,553l232067,5897r-646,645l228469,7095r-2951,645l224319,7740r-2952,1198l218323,9491r-553,l214818,10689r-2951,645l210668,11334r-2399,1105l205318,13084r-646,553l204119,13637r-2398,645l198769,15480r-645,l197570,16033r-2398,645l192220,17784r-645,l191021,18429r-2398,553l186225,20180r-1199,645l184472,20825r-2397,1198l179676,22575r-553,645l177924,23773r-2398,553l173127,25524r-553,645l171928,26169r-2305,1198l167224,28565r-645,552l165380,29117r-1753,1199l161229,31513r-1199,553l159476,32711r-2397,1198l155326,35107r-1199,l153481,35660r-2306,1198l149331,38056r-1200,553l147578,39254r-2398,1197l143427,41557r-1199,645l141583,42755r-1753,1198l137432,45151r-553,645l135680,46349r-1753,1198l132082,48744r-1199,1198l130330,50495r-1753,1198l126732,52891r-1198,553l124335,54642r-1753,1198l121383,57038r-1199,645l118985,58788r-1753,1198l116033,61184r-1199,645l113635,63027r-1752,1198l110683,65331r-1199,645l108285,67173r-1199,1198l105334,69569r-1199,1106l102936,71320r-1199,1751l100538,74269r-1200,1197l98232,76111r-1200,1106l95188,79060r-553,553l93435,80811r-1199,1198l90484,83759r-646,646l77386,87353,64842,90947,52943,95646r-11252,5345l30346,106335r-10700,6542l9592,120618,,128358,6549,117116r6549,-10781l20845,96291r7748,-9491l36341,77217r8947,-9490l54143,58788r8947,-8293l72590,42755,82736,35107,92882,27920r10699,-6542l114281,15480,124980,9491,136233,4791,148131,xe" fillcolor="#194f36" stroked="f" strokeweight="0">
            <v:stroke miterlimit="83231f" joinstyle="miter"/>
            <v:formulas/>
            <v:path arrowok="t" o:connecttype="segments" textboxrect="0,0,277816,128358"/>
          </v:shape>
          <v:shape id="Shape 10551" o:spid="_x0000_s2065" style="position:absolute;left:3123;top:4362;width:2771;height:1283;visibility:visible;mso-wrap-style:square;v-text-anchor:top" coordsize="277170,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" adj="0,,0" path="m,l9500,7740r10146,7095l30346,21377r11252,5990l52943,32711r11899,4700l77294,41004r12544,2949l98693,52891r9592,8938l118339,69569r10699,7648l139830,84405r10699,7095l162428,97489r11253,5898l186225,108731r11898,4146l210575,117024r13098,3593l236770,123566r13098,2396l263519,127160r13651,1198l148131,128358r-11345,-4792l125534,118867r-11346,-5990l103489,106980,92790,100438,82644,93251,72590,85602,62997,77862,54143,69569,45196,60631,36249,51693,28501,42202,20845,32066,13097,22023,6549,11242,,xe" fillcolor="#194f36" stroked="f" strokeweight="0">
            <v:stroke miterlimit="83231f" joinstyle="miter"/>
            <v:formulas/>
            <v:path arrowok="t" o:connecttype="segments" textboxrect="0,0,277170,128358"/>
          </v:shape>
          <v:shape id="Shape 10552" o:spid="_x0000_s2066" style="position:absolute;left:1516;top:4362;width:2909;height:1283;visibility:visible;mso-wrap-style:square;v-text-anchor:top" coordsize="290913,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" adj="0,,0" path="m,l9592,7740r10054,7740l30346,22023r11345,5344l52944,32711r11898,4700l77386,41004r12452,2949l90484,44598r10054,9491l110683,63027r10700,8293l132082,79613r11899,7187l155879,93895r11899,5898l180322,105782r13098,5344l206425,115273r13743,4147l233819,122460r13651,2304l261767,127160r14296,645l290913,128358r-142782,l136879,123566r-11345,-4699l114281,112877r-10700,-5897l92882,100438,82736,93251,72590,85602,63090,77862,54143,69569,45288,60631,36895,51693,28593,42202,20846,32066,13098,22023,6549,11242,,xe" fillcolor="#194f36" stroked="f" strokeweight="0">
            <v:stroke miterlimit="83231f" joinstyle="miter"/>
            <v:formulas/>
            <v:path arrowok="t" o:connecttype="segments" textboxrect="0,0,290913,128358"/>
          </v:shape>
          <v:shape id="Shape 10553" o:spid="_x0000_s2067" style="position:absolute;left:3123;width:2771;height:1283;visibility:visible;mso-wrap-style:square;v-text-anchor:top" coordsize="277170,1283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" adj="0,,0" path="m148131,l277170,,263519,1198,249868,2395,236770,4791,223673,7740r-12544,3594l198123,15480r-11898,4700l173681,24971r-11253,5897l151083,36858r-11253,7095l129039,51140r-10700,7648l108285,66528r-9592,8938l89838,84405,77294,87353,64842,90947,52944,95646r-11345,5345l30346,106980r-10700,6542l9500,120618,,128358,6549,117116r6548,-10781l20845,96291r7656,-9491l36249,77217r8947,-9490l54143,58788r8854,-8293l72590,42755,82644,35107,92790,27920r10699,-6542l114189,15480,124888,9491,136233,4791,148131,xe" fillcolor="#194f36" stroked="f" strokeweight="0">
            <v:stroke miterlimit="83231f" joinstyle="miter"/>
            <v:formulas/>
            <v:path arrowok="t" o:connecttype="segments" textboxrect="0,0,277170,128358"/>
          </v:shape>
          <v:shape id="Shape 10554" o:spid="_x0000_s2068" style="position:absolute;left:3212;width:2825;height:5645;visibility:visible;mso-wrap-style:square;v-text-anchor:top" coordsize="282520,56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" adj="0,,0" path="m266471,r5995,l274218,553r2398,645l277816,2395r1752,1199l280767,5344r554,1751l281966,8938r554,2396l282520,62382r-554,3594l280767,68924r-1199,2949l277170,74914r-2398,2303l272466,79060r-3597,1198l265271,80811r-1752,l254019,82009r-9593,1750l235571,85602r-9592,2396l217124,90947r-8947,2948l199876,97489r-8394,4147l183181,105782r-7748,4792l167686,115918r-7656,5345l152835,126607r-6548,5897l139738,139047r-6549,6542l127286,152776r-5995,7095l115941,166966r-4704,7741l106441,182447r-4797,8293l97494,199125r-3505,8293l90945,216356r-2952,8846l85595,234785r-1752,8846l82090,253122r-1199,9583l80246,272196r-554,10136l80246,292376r645,9490l82090,311450r1753,9490l85595,329786r2398,9583l90945,348215r3044,8938l97494,365446r4150,8386l106441,382125r4796,7740l115941,397605r5350,7095l127286,411795r5903,7187l139738,425525r6549,6542l152835,437964r7195,5345l167686,448653r7747,5344l183181,458789r8301,4146l199876,467082r8301,3594l217124,473624r8855,2949l235571,478969r8855,1843l254019,482563r9500,1197l265917,483760r2952,553l272466,485511r2306,1843l277816,489658r1752,3040l281321,495647r645,2949l282520,502189r,51049l281966,555634r-645,2395l280122,559780r-1200,1843l277170,562821r-1752,1197l273573,564572r-5350,l254572,563373r-13651,-1197l227824,559780r-13098,-2949l202182,553238r-13006,-4147l177278,544945r-12544,-5345l153481,533703r-11345,-5990l130883,521171r-10791,-7740l109392,505783,99338,498043r-9592,-8938l80891,480167r-9500,-9491l62997,459987,54696,449851,46948,438609,39846,427275,33297,415389,26749,403502,21399,391063,16602,378531,11898,365446,8301,351809,5350,338724,2952,325087,1107,310805,,296522,,268049,1107,253767,2952,239485,5350,225847,8301,212762r3597,-13637l16602,186040r4797,-12531l26749,161069r6548,-11887l39846,137296r7102,-11334l54696,114720r8301,-10688l71391,93895r9500,-9490l89746,75466r9592,-8937l109392,58788r10146,-7648l130238,43953r11345,-6542l152835,30868r11345,-5344l176079,20180r12452,-4700l201075,11334,213527,7740,226625,5344,239722,2949,253373,1198,266471,xe" fillcolor="#016237" stroked="f" strokeweight="0">
            <v:stroke miterlimit="83231f" joinstyle="miter"/>
            <v:formulas/>
            <v:path arrowok="t" o:connecttype="segments" textboxrect="0,0,282520,564572"/>
          </v:shape>
          <v:shape id="Shape 10555" o:spid="_x0000_s2069" style="position:absolute;width:2997;height:5645;visibility:visible;mso-wrap-style:square;v-text-anchor:top" coordsize="299768,56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" adj="0,,0" path="m275418,r24350,l287870,4791,276617,9491r-10700,5989l255218,21378r-10699,6542l234372,35107r-10145,7648l214726,50495r-8947,8293l196924,67727r-8946,9490l180230,86800r-7748,9491l164734,106335r-6549,10781l151637,128358r-5350,4146l141583,136651r-4151,4791l132636,146234r,552l132083,146786r-1200,1751l129684,149735r-645,645l126087,153882r-2952,3593l121937,159226r-1753,2396l118985,163465r-1845,1751l117140,165769r-1199,1842l114834,169362r-645,l112990,171758r-1200,1751l111237,174153r-646,1751l109392,177655r-553,l108839,178300r-1199,1751l107087,181894r-646,553l105242,184197r-554,1843l104043,186040r,553l102936,188344r-646,1843l101737,190740r,645l101091,193135r-1199,1751l99339,195531r-646,1751l98139,199125r-645,553l96940,200876r-553,1198l95741,203824r,646l95188,205022r-646,1751l93989,207971r,1198l92790,211012r-646,1750l92144,213315r-553,645l91591,215711r-554,1843l90392,218107r,1198l89838,220502r-645,1751l88639,223451r,1198l87994,225847r,1198l87440,228243r,1198l86794,230546r-553,1198l86241,232942r-646,1198l85595,235338r-553,1198l85042,237734r-554,1197l84488,241235r-645,1198l83843,243631r-553,1198l83290,247777r-646,1198l82644,251371r-554,1751l82090,255517r-645,1199l81445,260309r-554,1198l80891,267404r-645,1198l80246,295969r645,1198l80891,303064r554,1198l81445,307856r645,1198l82090,311450r554,1750l82644,314951r646,1843l83290,319743r553,1197l83843,322138r645,1198l84488,325640r554,1198l85042,328036r553,1197l85595,330431r646,1198l86241,332827r553,1198l87440,335223r,1106l87994,337527r,1197l88639,340567r,553l89193,342318r645,1751l90392,345912r,553l91037,347110r554,1751l92144,350611r,1198l92790,353560r1199,1843l93989,356600r553,1198l95188,359549r553,553l95741,360747r646,1751l96940,363696r554,1197l98139,365446r554,1843l99339,369040r553,645l101091,371436r646,1751l101737,373832r553,552l102936,376227r1107,1751l104043,378531r645,l105242,380374r1199,1751l107087,382677r553,1843l108839,386271r,645l109392,386916r1199,1751l111237,390418r553,645l112990,392813r1199,2396l114834,395209r1107,1751l117140,398803r,553l118985,401107r1199,1842l121937,405345r1198,1751l126087,410689r2952,3502l129684,414836r1199,1198l132636,417785r,552l137432,423129r4151,4791l146287,432067r5350,4147l158185,447455r6549,10781l172482,468280r7748,10136l188531,487907r8393,8938l205779,505783r8947,8293l224227,521816r10145,7648l244519,536651r10699,6543l265917,549091r11253,5989l288515,559780r11253,4792l267670,564572r-14297,-1199l239169,561623r-13743,-2949l211775,555634r-13744,-3502l185026,547340r-12544,-4791l160030,536651r-12544,-5989l135587,523567r-11252,-7095l112990,508732r-10054,-8386l92144,491501r-9500,-9491l73143,471874,64197,461738,55895,451049,48147,440360,40400,428474,33851,416587,27948,404700,21953,392260,17248,379176,12452,366091,8855,353007,5350,339369,2951,325087,1199,311450,,296522,,268049,1199,253767,2951,240129,5350,226400,8301,212762r3598,-13084l16603,186593r4796,-12440l26749,161622r5903,-11887l39201,137849r7747,-11242l54143,115273r8301,-10044l71391,94448r8855,-9490l89838,75466,99892,66529r10146,-8294l120737,50495r11346,-7095l143981,36213r11898,-6542l167778,24326r12452,-5344l193327,14282r13098,-4146l219523,7095,233174,4146,246824,2395,261121,553,275418,xe" fillcolor="#016237" stroked="f" strokeweight="0">
            <v:stroke miterlimit="83231f" joinstyle="miter"/>
            <v:formulas/>
            <v:path arrowok="t" o:connecttype="segments" textboxrect="0,0,299768,564572"/>
          </v:shape>
          <v:shape id="Shape 10556" o:spid="_x0000_s2070" style="position:absolute;left:1605;width:2999;height:5645;visibility:visible;mso-wrap-style:square;v-text-anchor:top" coordsize="299860,56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" adj="0,,0" path="m268869,r30991,l287962,4791,276617,9491r-10700,5989l255218,21378r-10699,6542l234372,35107r-10053,7648l214726,50495r-8854,8293l196924,67727r-8946,9490l180230,86800r-7656,9491l164826,106335r-6548,10781l151729,128358r-5350,4146l141583,136651r-4704,4791l132636,146234r,552l132083,146786r-1200,1751l129131,149735r,645l126087,153882r-2952,3593l121383,159226r-1199,2396l118431,163465r-1199,1751l117232,165769r-1199,1842l114834,169362r-645,l113082,171758r-1199,1751l111237,174153r-553,1751l109484,177655r-645,l108839,178300r-1107,1751l107086,181894r-553,553l105334,184197r-646,1843l104135,186040r,553l102936,188344r-646,1843l101737,190740r,645l101183,193135r-1199,1751l99339,195531r-554,1751l98139,199125r-553,553l96941,200876r-554,1198l95833,203824r,646l95188,205022r-553,1751l93989,207971r,1198l92790,211012r-554,1750l92236,213315r-645,645l91038,215711r-647,1843l90391,219305r-553,1197l89285,222253r-646,1198l88639,224649r-553,1198l87440,227045r,1198l86887,229441r,1105l86241,231744r,1198l85688,234140r,1198l85042,236536r,1198l84488,238931r,2304l83935,242433r,1198l83290,244829r,2948l82736,248975r,2396l82090,253122r,2395l81537,256716r,3593l80891,261507r,5344l80338,267404r,29763l80891,297720r,5344l81537,304262r,3594l82090,309054r,2396l82736,313200r,3594l83290,317899r,1844l83935,320940r,1198l84488,323336r,2304l85042,326838r,1198l85688,329233r,1198l86241,331629r,1198l86887,334025r,1198l87440,336329r,1198l88086,338724r553,1843l88639,341120r646,1198l89838,344069r553,1843l90391,347110r647,1751l91591,350611r645,645l92236,351809r554,1751l93989,355403r,1197l94635,357798r553,1751l95833,360102r,645l96387,362498r554,1198l97586,364893r553,553l98785,367289r554,1751l99984,369685r1199,1751l101737,373187r,645l102290,374384r646,1843l104135,377978r,553l104688,378531r646,1843l106533,382125r553,552l107732,384520r1107,1751l108839,386916r645,l110684,388667r553,1751l111883,391063r1199,1750l114189,395209r645,l116033,396960r1199,1843l117232,399356r1199,1751l120184,402949r1199,2396l123135,407096r2952,3593l129131,414191r,645l130883,416034r1753,1751l132636,418337r4243,4792l141583,427920r4796,4147l151729,436214r6549,11241l164826,458236r7748,10044l180230,478416r7748,9491l196924,496845r8948,8938l214726,514076r9593,7740l234372,529464r10147,7187l255218,543194r10699,5897l277263,555080r11252,4700l299860,564572r-17248,l267762,564018r-14297,-645l239169,561623r-14297,-2949l211221,555634r-13743,-4147l184473,547340r-12545,-5344l158831,536651r-11899,-6542l135034,523014r-11253,-7187l112436,507534r-10699,-8293l91591,490303,81537,480812r-9501,-9583l63643,460540,55342,450496,47594,439162,40492,427920,33298,416034,27394,404147,21399,391615,16695,378531,12544,365446,8301,352454,5350,338724,2951,325087,1199,310805,,296522,,268049,1199,253767,2951,239485,5350,225847,8301,212117r4243,-12992l16695,186040r5349,-13084l27394,160424r5904,-11887l40492,136651r7102,-11242l55342,114075r8301,-10688l72590,93343r8947,-9584l83290,82009r1198,-1198l85688,79613r553,-553l88086,77217r1199,-1106l90391,75466r1200,-1197l92790,73071r1199,-1751l95188,70675r1199,-1106l98139,68371r1200,-1198l100538,65976r1199,-645l102936,64225r1752,-1198l105887,61829r1199,-645l108286,59986r1752,-1751l111237,57683r1199,-645l113635,55840r1753,-1198l116587,53444r1199,-553l119631,51693r1752,-1198l121937,49942r1198,-1198l124980,47547r1753,-1198l127932,45796r553,-645l130883,43953r1753,-1198l133282,42202r1198,-645l136233,40451r2398,-1197l139185,38609r1199,-553l142228,36858r2306,-1198l145180,35107r1199,l148132,33909r2398,-1197l151083,32066r1199,-553l154680,30316r1753,-645l157632,29118r646,-553l160676,27367r2306,-1198l163627,26169r553,-645l166579,24326r2398,-553l170176,23220r554,-645l173128,22023r2398,-1198l176079,20825r1199,-645l179676,18982r2399,-553l182628,17784r645,l186225,16678r2398,-645l189177,15480r645,l192774,14282r2398,-645l195726,13637r645,-553l199323,12439r2398,-1105l202920,11334r2952,-645l208823,9491r553,l212420,8938r2952,-1198l216571,7740r2952,-645l222474,6542r646,-645l226071,5344r3597,-553l230222,4791r2952,-645l236217,3594r554,l240368,2949r2951,-554l247470,2395r2952,-644l251067,1751r3597,-553l258170,1198r3597,-645l265364,553,268869,xe" fillcolor="#016237" stroked="f" strokeweight="0">
            <v:stroke miterlimit="83231f" joinstyle="miter"/>
            <v:formulas/>
            <v:path arrowok="t" o:connecttype="segments" textboxrect="0,0,299860,564572"/>
          </v:shape>
          <w10:wrap type="square" anchorx="page" anchory="page"/>
        </v:group>
      </w:pict>
    </w:r>
    <w:r w:rsidR="00A735C8">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6121"/>
    <w:multiLevelType w:val="hybridMultilevel"/>
    <w:tmpl w:val="D6540CDC"/>
    <w:lvl w:ilvl="0" w:tplc="9CA4AF58">
      <w:start w:val="1"/>
      <w:numFmt w:val="bullet"/>
      <w:lvlText w:val="•"/>
      <w:lvlJc w:val="left"/>
      <w:pPr>
        <w:ind w:left="1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0C26E0">
      <w:start w:val="1"/>
      <w:numFmt w:val="bullet"/>
      <w:lvlText w:val="o"/>
      <w:lvlJc w:val="left"/>
      <w:pPr>
        <w:ind w:left="19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9C66B4">
      <w:start w:val="1"/>
      <w:numFmt w:val="bullet"/>
      <w:lvlText w:val="▪"/>
      <w:lvlJc w:val="left"/>
      <w:pPr>
        <w:ind w:left="2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40A4AE">
      <w:start w:val="1"/>
      <w:numFmt w:val="bullet"/>
      <w:lvlText w:val="•"/>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7053C2">
      <w:start w:val="1"/>
      <w:numFmt w:val="bullet"/>
      <w:lvlText w:val="o"/>
      <w:lvlJc w:val="left"/>
      <w:pPr>
        <w:ind w:left="4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824808">
      <w:start w:val="1"/>
      <w:numFmt w:val="bullet"/>
      <w:lvlText w:val="▪"/>
      <w:lvlJc w:val="left"/>
      <w:pPr>
        <w:ind w:left="4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07156">
      <w:start w:val="1"/>
      <w:numFmt w:val="bullet"/>
      <w:lvlText w:val="•"/>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C7798">
      <w:start w:val="1"/>
      <w:numFmt w:val="bullet"/>
      <w:lvlText w:val="o"/>
      <w:lvlJc w:val="left"/>
      <w:pPr>
        <w:ind w:left="6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804486">
      <w:start w:val="1"/>
      <w:numFmt w:val="bullet"/>
      <w:lvlText w:val="▪"/>
      <w:lvlJc w:val="left"/>
      <w:pPr>
        <w:ind w:left="7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946B2D"/>
    <w:multiLevelType w:val="hybridMultilevel"/>
    <w:tmpl w:val="E334BD72"/>
    <w:lvl w:ilvl="0" w:tplc="5A303E2E">
      <w:start w:val="1"/>
      <w:numFmt w:val="decimal"/>
      <w:lvlText w:val="%1)"/>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387994">
      <w:start w:val="1"/>
      <w:numFmt w:val="bullet"/>
      <w:lvlText w:val="-"/>
      <w:lvlJc w:val="left"/>
      <w:pPr>
        <w:ind w:left="1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D4A8EC">
      <w:start w:val="1"/>
      <w:numFmt w:val="bullet"/>
      <w:lvlText w:val="▪"/>
      <w:lvlJc w:val="left"/>
      <w:pPr>
        <w:ind w:left="2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F85808">
      <w:start w:val="1"/>
      <w:numFmt w:val="bullet"/>
      <w:lvlText w:val="•"/>
      <w:lvlJc w:val="left"/>
      <w:pPr>
        <w:ind w:left="3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CC8DE4">
      <w:start w:val="1"/>
      <w:numFmt w:val="bullet"/>
      <w:lvlText w:val="o"/>
      <w:lvlJc w:val="left"/>
      <w:pPr>
        <w:ind w:left="3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D6AEAC">
      <w:start w:val="1"/>
      <w:numFmt w:val="bullet"/>
      <w:lvlText w:val="▪"/>
      <w:lvlJc w:val="left"/>
      <w:pPr>
        <w:ind w:left="4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1C5612">
      <w:start w:val="1"/>
      <w:numFmt w:val="bullet"/>
      <w:lvlText w:val="•"/>
      <w:lvlJc w:val="left"/>
      <w:pPr>
        <w:ind w:left="5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CC4E4C">
      <w:start w:val="1"/>
      <w:numFmt w:val="bullet"/>
      <w:lvlText w:val="o"/>
      <w:lvlJc w:val="left"/>
      <w:pPr>
        <w:ind w:left="5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6E77E4">
      <w:start w:val="1"/>
      <w:numFmt w:val="bullet"/>
      <w:lvlText w:val="▪"/>
      <w:lvlJc w:val="left"/>
      <w:pPr>
        <w:ind w:left="6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5A2EDC"/>
    <w:multiLevelType w:val="hybridMultilevel"/>
    <w:tmpl w:val="ECEE2610"/>
    <w:lvl w:ilvl="0" w:tplc="964668FE">
      <w:start w:val="1"/>
      <w:numFmt w:val="bullet"/>
      <w:lvlText w:val="-"/>
      <w:lvlJc w:val="left"/>
      <w:pPr>
        <w:ind w:left="1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4C705E">
      <w:start w:val="1"/>
      <w:numFmt w:val="bullet"/>
      <w:lvlText w:val="o"/>
      <w:lvlJc w:val="left"/>
      <w:pPr>
        <w:ind w:left="2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C87ACE">
      <w:start w:val="1"/>
      <w:numFmt w:val="bullet"/>
      <w:lvlText w:val="▪"/>
      <w:lvlJc w:val="left"/>
      <w:pPr>
        <w:ind w:left="3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14C0E2">
      <w:start w:val="1"/>
      <w:numFmt w:val="bullet"/>
      <w:lvlText w:val="•"/>
      <w:lvlJc w:val="left"/>
      <w:pPr>
        <w:ind w:left="3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DADB60">
      <w:start w:val="1"/>
      <w:numFmt w:val="bullet"/>
      <w:lvlText w:val="o"/>
      <w:lvlJc w:val="left"/>
      <w:pPr>
        <w:ind w:left="4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FCC8D0">
      <w:start w:val="1"/>
      <w:numFmt w:val="bullet"/>
      <w:lvlText w:val="▪"/>
      <w:lvlJc w:val="left"/>
      <w:pPr>
        <w:ind w:left="5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86DF2C">
      <w:start w:val="1"/>
      <w:numFmt w:val="bullet"/>
      <w:lvlText w:val="•"/>
      <w:lvlJc w:val="left"/>
      <w:pPr>
        <w:ind w:left="6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280A30">
      <w:start w:val="1"/>
      <w:numFmt w:val="bullet"/>
      <w:lvlText w:val="o"/>
      <w:lvlJc w:val="left"/>
      <w:pPr>
        <w:ind w:left="6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CA4C40">
      <w:start w:val="1"/>
      <w:numFmt w:val="bullet"/>
      <w:lvlText w:val="▪"/>
      <w:lvlJc w:val="left"/>
      <w:pPr>
        <w:ind w:left="7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596623"/>
    <w:multiLevelType w:val="hybridMultilevel"/>
    <w:tmpl w:val="5840F39E"/>
    <w:lvl w:ilvl="0" w:tplc="83061EDA">
      <w:start w:val="1"/>
      <w:numFmt w:val="bullet"/>
      <w:lvlText w:val="•"/>
      <w:lvlJc w:val="left"/>
      <w:pPr>
        <w:ind w:left="12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5E44C66">
      <w:start w:val="1"/>
      <w:numFmt w:val="bullet"/>
      <w:lvlText w:val="o"/>
      <w:lvlJc w:val="left"/>
      <w:pPr>
        <w:ind w:left="19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1E88180">
      <w:start w:val="1"/>
      <w:numFmt w:val="bullet"/>
      <w:lvlText w:val="▪"/>
      <w:lvlJc w:val="left"/>
      <w:pPr>
        <w:ind w:left="27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1803450">
      <w:start w:val="1"/>
      <w:numFmt w:val="bullet"/>
      <w:lvlText w:val="•"/>
      <w:lvlJc w:val="left"/>
      <w:pPr>
        <w:ind w:left="34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CF24A2C">
      <w:start w:val="1"/>
      <w:numFmt w:val="bullet"/>
      <w:lvlText w:val="o"/>
      <w:lvlJc w:val="left"/>
      <w:pPr>
        <w:ind w:left="41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17C0E28">
      <w:start w:val="1"/>
      <w:numFmt w:val="bullet"/>
      <w:lvlText w:val="▪"/>
      <w:lvlJc w:val="left"/>
      <w:pPr>
        <w:ind w:left="48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81A18F2">
      <w:start w:val="1"/>
      <w:numFmt w:val="bullet"/>
      <w:lvlText w:val="•"/>
      <w:lvlJc w:val="left"/>
      <w:pPr>
        <w:ind w:left="55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B726686">
      <w:start w:val="1"/>
      <w:numFmt w:val="bullet"/>
      <w:lvlText w:val="o"/>
      <w:lvlJc w:val="left"/>
      <w:pPr>
        <w:ind w:left="63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CC08958">
      <w:start w:val="1"/>
      <w:numFmt w:val="bullet"/>
      <w:lvlText w:val="▪"/>
      <w:lvlJc w:val="left"/>
      <w:pPr>
        <w:ind w:left="70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9F67DC"/>
    <w:multiLevelType w:val="multilevel"/>
    <w:tmpl w:val="4772364E"/>
    <w:lvl w:ilvl="0">
      <w:start w:val="1"/>
      <w:numFmt w:val="decimal"/>
      <w:pStyle w:val="Titolo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pStyle w:val="Titolo2"/>
      <w:lvlText w:val="%1.%2"/>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FF01DE6"/>
    <w:multiLevelType w:val="hybridMultilevel"/>
    <w:tmpl w:val="3E9C57DA"/>
    <w:lvl w:ilvl="0" w:tplc="D9AAF20A">
      <w:start w:val="1"/>
      <w:numFmt w:val="bullet"/>
      <w:lvlText w:val="•"/>
      <w:lvlJc w:val="left"/>
      <w:pPr>
        <w:ind w:left="9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B48199A">
      <w:start w:val="1"/>
      <w:numFmt w:val="bullet"/>
      <w:lvlText w:val="o"/>
      <w:lvlJc w:val="left"/>
      <w:pPr>
        <w:ind w:left="16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C7A7030">
      <w:start w:val="1"/>
      <w:numFmt w:val="bullet"/>
      <w:lvlText w:val="▪"/>
      <w:lvlJc w:val="left"/>
      <w:pPr>
        <w:ind w:left="24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4425D04">
      <w:start w:val="1"/>
      <w:numFmt w:val="bullet"/>
      <w:lvlText w:val="•"/>
      <w:lvlJc w:val="left"/>
      <w:pPr>
        <w:ind w:left="31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FC69394">
      <w:start w:val="1"/>
      <w:numFmt w:val="bullet"/>
      <w:lvlText w:val="o"/>
      <w:lvlJc w:val="left"/>
      <w:pPr>
        <w:ind w:left="38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270EEEE">
      <w:start w:val="1"/>
      <w:numFmt w:val="bullet"/>
      <w:lvlText w:val="▪"/>
      <w:lvlJc w:val="left"/>
      <w:pPr>
        <w:ind w:left="45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ACC7EA2">
      <w:start w:val="1"/>
      <w:numFmt w:val="bullet"/>
      <w:lvlText w:val="•"/>
      <w:lvlJc w:val="left"/>
      <w:pPr>
        <w:ind w:left="5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4CCAD40">
      <w:start w:val="1"/>
      <w:numFmt w:val="bullet"/>
      <w:lvlText w:val="o"/>
      <w:lvlJc w:val="left"/>
      <w:pPr>
        <w:ind w:left="60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3AE0BC8">
      <w:start w:val="1"/>
      <w:numFmt w:val="bullet"/>
      <w:lvlText w:val="▪"/>
      <w:lvlJc w:val="left"/>
      <w:pPr>
        <w:ind w:left="6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2052876329">
    <w:abstractNumId w:val="0"/>
  </w:num>
  <w:num w:numId="2" w16cid:durableId="890575980">
    <w:abstractNumId w:val="1"/>
  </w:num>
  <w:num w:numId="3" w16cid:durableId="648217176">
    <w:abstractNumId w:val="5"/>
  </w:num>
  <w:num w:numId="4" w16cid:durableId="1109399115">
    <w:abstractNumId w:val="3"/>
  </w:num>
  <w:num w:numId="5" w16cid:durableId="708188203">
    <w:abstractNumId w:val="2"/>
  </w:num>
  <w:num w:numId="6" w16cid:durableId="28377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B19"/>
    <w:rsid w:val="00006F6A"/>
    <w:rsid w:val="00034FDA"/>
    <w:rsid w:val="000430DD"/>
    <w:rsid w:val="00080387"/>
    <w:rsid w:val="000B04CB"/>
    <w:rsid w:val="000F4551"/>
    <w:rsid w:val="00152908"/>
    <w:rsid w:val="00170B7C"/>
    <w:rsid w:val="001A2F23"/>
    <w:rsid w:val="00233458"/>
    <w:rsid w:val="00242076"/>
    <w:rsid w:val="002611E3"/>
    <w:rsid w:val="00265F66"/>
    <w:rsid w:val="002B50E6"/>
    <w:rsid w:val="002D22AC"/>
    <w:rsid w:val="00303835"/>
    <w:rsid w:val="003A3EED"/>
    <w:rsid w:val="003B403D"/>
    <w:rsid w:val="003D52C7"/>
    <w:rsid w:val="003E0FDF"/>
    <w:rsid w:val="004571A8"/>
    <w:rsid w:val="00472205"/>
    <w:rsid w:val="0048002E"/>
    <w:rsid w:val="004C2D8A"/>
    <w:rsid w:val="004C6F36"/>
    <w:rsid w:val="004D4D4F"/>
    <w:rsid w:val="004F7B83"/>
    <w:rsid w:val="005967FE"/>
    <w:rsid w:val="005A54D3"/>
    <w:rsid w:val="00611C9E"/>
    <w:rsid w:val="00616032"/>
    <w:rsid w:val="00616A67"/>
    <w:rsid w:val="00684542"/>
    <w:rsid w:val="006A0841"/>
    <w:rsid w:val="006B3668"/>
    <w:rsid w:val="007234D2"/>
    <w:rsid w:val="0072460B"/>
    <w:rsid w:val="00761593"/>
    <w:rsid w:val="00782FAC"/>
    <w:rsid w:val="00796919"/>
    <w:rsid w:val="007B13CB"/>
    <w:rsid w:val="007B26A0"/>
    <w:rsid w:val="007E3C10"/>
    <w:rsid w:val="00823BAC"/>
    <w:rsid w:val="00846A83"/>
    <w:rsid w:val="0085011F"/>
    <w:rsid w:val="008E3B12"/>
    <w:rsid w:val="009359BE"/>
    <w:rsid w:val="00940067"/>
    <w:rsid w:val="009A3277"/>
    <w:rsid w:val="009F13D9"/>
    <w:rsid w:val="00A04561"/>
    <w:rsid w:val="00A26B7A"/>
    <w:rsid w:val="00A309A8"/>
    <w:rsid w:val="00A55E05"/>
    <w:rsid w:val="00A63848"/>
    <w:rsid w:val="00A735C8"/>
    <w:rsid w:val="00AC7424"/>
    <w:rsid w:val="00B02241"/>
    <w:rsid w:val="00B31DA6"/>
    <w:rsid w:val="00B509B3"/>
    <w:rsid w:val="00B51C5A"/>
    <w:rsid w:val="00B956F8"/>
    <w:rsid w:val="00BA6B19"/>
    <w:rsid w:val="00C7440F"/>
    <w:rsid w:val="00C74A5A"/>
    <w:rsid w:val="00CB0393"/>
    <w:rsid w:val="00CC0ECE"/>
    <w:rsid w:val="00D23F75"/>
    <w:rsid w:val="00E53A99"/>
    <w:rsid w:val="00E62D54"/>
    <w:rsid w:val="00E744C0"/>
    <w:rsid w:val="00ED10F1"/>
    <w:rsid w:val="00ED4A65"/>
    <w:rsid w:val="00F40FF8"/>
    <w:rsid w:val="00F71740"/>
    <w:rsid w:val="00FB2270"/>
    <w:rsid w:val="00FE4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56ADC49"/>
  <w15:docId w15:val="{9ABA3F66-7E45-4118-8B0E-6F4C7B78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71" w:lineRule="auto"/>
      <w:ind w:left="11" w:right="4" w:hanging="10"/>
      <w:jc w:val="both"/>
    </w:pPr>
    <w:rPr>
      <w:rFonts w:eastAsia="Calibri" w:cs="Calibri"/>
      <w:color w:val="000000"/>
      <w:szCs w:val="22"/>
    </w:rPr>
  </w:style>
  <w:style w:type="paragraph" w:styleId="Titolo1">
    <w:name w:val="heading 1"/>
    <w:next w:val="Normale"/>
    <w:link w:val="Titolo1Carattere"/>
    <w:uiPriority w:val="9"/>
    <w:qFormat/>
    <w:pPr>
      <w:keepNext/>
      <w:keepLines/>
      <w:numPr>
        <w:numId w:val="6"/>
      </w:numPr>
      <w:spacing w:line="259" w:lineRule="auto"/>
      <w:ind w:left="10" w:right="99" w:hanging="10"/>
      <w:outlineLvl w:val="0"/>
    </w:pPr>
    <w:rPr>
      <w:rFonts w:eastAsia="Calibri" w:cs="Calibri"/>
      <w:b/>
      <w:color w:val="000000"/>
      <w:szCs w:val="22"/>
    </w:rPr>
  </w:style>
  <w:style w:type="paragraph" w:styleId="Titolo2">
    <w:name w:val="heading 2"/>
    <w:next w:val="Normale"/>
    <w:link w:val="Titolo2Carattere"/>
    <w:uiPriority w:val="9"/>
    <w:unhideWhenUsed/>
    <w:qFormat/>
    <w:pPr>
      <w:keepNext/>
      <w:keepLines/>
      <w:numPr>
        <w:ilvl w:val="1"/>
        <w:numId w:val="6"/>
      </w:numPr>
      <w:spacing w:line="259" w:lineRule="auto"/>
      <w:ind w:left="10" w:right="99" w:hanging="10"/>
      <w:outlineLvl w:val="1"/>
    </w:pPr>
    <w:rPr>
      <w:rFonts w:eastAsia="Calibri" w:cs="Calibri"/>
      <w:b/>
      <w:color w:val="00000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0"/>
    </w:rPr>
  </w:style>
  <w:style w:type="character" w:customStyle="1" w:styleId="Titolo2Carattere">
    <w:name w:val="Titolo 2 Carattere"/>
    <w:link w:val="Titolo2"/>
    <w:rPr>
      <w:rFonts w:ascii="Calibri" w:eastAsia="Calibri" w:hAnsi="Calibri" w:cs="Calibri"/>
      <w:b/>
      <w:color w:val="000000"/>
      <w:sz w:val="20"/>
    </w:rPr>
  </w:style>
  <w:style w:type="paragraph" w:styleId="Sommario1">
    <w:name w:val="toc 1"/>
    <w:hidden/>
    <w:pPr>
      <w:spacing w:after="106" w:line="259" w:lineRule="auto"/>
      <w:ind w:left="26" w:right="17" w:hanging="10"/>
    </w:pPr>
    <w:rPr>
      <w:rFonts w:eastAsia="Calibri" w:cs="Calibri"/>
      <w:color w:val="000000"/>
      <w:sz w:val="22"/>
      <w:szCs w:val="22"/>
    </w:rPr>
  </w:style>
  <w:style w:type="paragraph" w:styleId="Sommario2">
    <w:name w:val="toc 2"/>
    <w:hidden/>
    <w:pPr>
      <w:spacing w:after="106" w:line="259" w:lineRule="auto"/>
      <w:ind w:left="26" w:right="17" w:hanging="10"/>
    </w:pPr>
    <w:rPr>
      <w:rFonts w:eastAsia="Calibri" w:cs="Calibri"/>
      <w:color w:val="000000"/>
      <w:sz w:val="22"/>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59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65BD-9CF3-4E87-A91B-80388B83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3171</Words>
  <Characters>18076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TRIBUNALE DI PAVIA</vt:lpstr>
    </vt:vector>
  </TitlesOfParts>
  <Company/>
  <LinksUpToDate>false</LinksUpToDate>
  <CharactersWithSpaces>21205</CharactersWithSpaces>
  <SharedDoc>false</SharedDoc>
  <HLinks>
    <vt:vector size="78" baseType="variant">
      <vt:variant>
        <vt:i4>1507384</vt:i4>
      </vt:variant>
      <vt:variant>
        <vt:i4>74</vt:i4>
      </vt:variant>
      <vt:variant>
        <vt:i4>0</vt:i4>
      </vt:variant>
      <vt:variant>
        <vt:i4>5</vt:i4>
      </vt:variant>
      <vt:variant>
        <vt:lpwstr/>
      </vt:variant>
      <vt:variant>
        <vt:lpwstr>_Toc10901</vt:lpwstr>
      </vt:variant>
      <vt:variant>
        <vt:i4>1507384</vt:i4>
      </vt:variant>
      <vt:variant>
        <vt:i4>68</vt:i4>
      </vt:variant>
      <vt:variant>
        <vt:i4>0</vt:i4>
      </vt:variant>
      <vt:variant>
        <vt:i4>5</vt:i4>
      </vt:variant>
      <vt:variant>
        <vt:lpwstr/>
      </vt:variant>
      <vt:variant>
        <vt:lpwstr>_Toc10900</vt:lpwstr>
      </vt:variant>
      <vt:variant>
        <vt:i4>1966137</vt:i4>
      </vt:variant>
      <vt:variant>
        <vt:i4>62</vt:i4>
      </vt:variant>
      <vt:variant>
        <vt:i4>0</vt:i4>
      </vt:variant>
      <vt:variant>
        <vt:i4>5</vt:i4>
      </vt:variant>
      <vt:variant>
        <vt:lpwstr/>
      </vt:variant>
      <vt:variant>
        <vt:lpwstr>_Toc10899</vt:lpwstr>
      </vt:variant>
      <vt:variant>
        <vt:i4>1966137</vt:i4>
      </vt:variant>
      <vt:variant>
        <vt:i4>56</vt:i4>
      </vt:variant>
      <vt:variant>
        <vt:i4>0</vt:i4>
      </vt:variant>
      <vt:variant>
        <vt:i4>5</vt:i4>
      </vt:variant>
      <vt:variant>
        <vt:lpwstr/>
      </vt:variant>
      <vt:variant>
        <vt:lpwstr>_Toc10898</vt:lpwstr>
      </vt:variant>
      <vt:variant>
        <vt:i4>1966137</vt:i4>
      </vt:variant>
      <vt:variant>
        <vt:i4>50</vt:i4>
      </vt:variant>
      <vt:variant>
        <vt:i4>0</vt:i4>
      </vt:variant>
      <vt:variant>
        <vt:i4>5</vt:i4>
      </vt:variant>
      <vt:variant>
        <vt:lpwstr/>
      </vt:variant>
      <vt:variant>
        <vt:lpwstr>_Toc10897</vt:lpwstr>
      </vt:variant>
      <vt:variant>
        <vt:i4>1966137</vt:i4>
      </vt:variant>
      <vt:variant>
        <vt:i4>44</vt:i4>
      </vt:variant>
      <vt:variant>
        <vt:i4>0</vt:i4>
      </vt:variant>
      <vt:variant>
        <vt:i4>5</vt:i4>
      </vt:variant>
      <vt:variant>
        <vt:lpwstr/>
      </vt:variant>
      <vt:variant>
        <vt:lpwstr>_Toc10896</vt:lpwstr>
      </vt:variant>
      <vt:variant>
        <vt:i4>1966137</vt:i4>
      </vt:variant>
      <vt:variant>
        <vt:i4>38</vt:i4>
      </vt:variant>
      <vt:variant>
        <vt:i4>0</vt:i4>
      </vt:variant>
      <vt:variant>
        <vt:i4>5</vt:i4>
      </vt:variant>
      <vt:variant>
        <vt:lpwstr/>
      </vt:variant>
      <vt:variant>
        <vt:lpwstr>_Toc10895</vt:lpwstr>
      </vt:variant>
      <vt:variant>
        <vt:i4>1966137</vt:i4>
      </vt:variant>
      <vt:variant>
        <vt:i4>32</vt:i4>
      </vt:variant>
      <vt:variant>
        <vt:i4>0</vt:i4>
      </vt:variant>
      <vt:variant>
        <vt:i4>5</vt:i4>
      </vt:variant>
      <vt:variant>
        <vt:lpwstr/>
      </vt:variant>
      <vt:variant>
        <vt:lpwstr>_Toc10894</vt:lpwstr>
      </vt:variant>
      <vt:variant>
        <vt:i4>1966137</vt:i4>
      </vt:variant>
      <vt:variant>
        <vt:i4>26</vt:i4>
      </vt:variant>
      <vt:variant>
        <vt:i4>0</vt:i4>
      </vt:variant>
      <vt:variant>
        <vt:i4>5</vt:i4>
      </vt:variant>
      <vt:variant>
        <vt:lpwstr/>
      </vt:variant>
      <vt:variant>
        <vt:lpwstr>_Toc10893</vt:lpwstr>
      </vt:variant>
      <vt:variant>
        <vt:i4>1966137</vt:i4>
      </vt:variant>
      <vt:variant>
        <vt:i4>20</vt:i4>
      </vt:variant>
      <vt:variant>
        <vt:i4>0</vt:i4>
      </vt:variant>
      <vt:variant>
        <vt:i4>5</vt:i4>
      </vt:variant>
      <vt:variant>
        <vt:lpwstr/>
      </vt:variant>
      <vt:variant>
        <vt:lpwstr>_Toc10892</vt:lpwstr>
      </vt:variant>
      <vt:variant>
        <vt:i4>1966137</vt:i4>
      </vt:variant>
      <vt:variant>
        <vt:i4>14</vt:i4>
      </vt:variant>
      <vt:variant>
        <vt:i4>0</vt:i4>
      </vt:variant>
      <vt:variant>
        <vt:i4>5</vt:i4>
      </vt:variant>
      <vt:variant>
        <vt:lpwstr/>
      </vt:variant>
      <vt:variant>
        <vt:lpwstr>_Toc10891</vt:lpwstr>
      </vt:variant>
      <vt:variant>
        <vt:i4>1966137</vt:i4>
      </vt:variant>
      <vt:variant>
        <vt:i4>8</vt:i4>
      </vt:variant>
      <vt:variant>
        <vt:i4>0</vt:i4>
      </vt:variant>
      <vt:variant>
        <vt:i4>5</vt:i4>
      </vt:variant>
      <vt:variant>
        <vt:lpwstr/>
      </vt:variant>
      <vt:variant>
        <vt:lpwstr>_Toc10890</vt:lpwstr>
      </vt:variant>
      <vt:variant>
        <vt:i4>2031673</vt:i4>
      </vt:variant>
      <vt:variant>
        <vt:i4>2</vt:i4>
      </vt:variant>
      <vt:variant>
        <vt:i4>0</vt:i4>
      </vt:variant>
      <vt:variant>
        <vt:i4>5</vt:i4>
      </vt:variant>
      <vt:variant>
        <vt:lpwstr/>
      </vt:variant>
      <vt:variant>
        <vt:lpwstr>_Toc10889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PAVIA</dc:title>
  <dc:subject/>
  <dc:creator>.</dc:creator>
  <cp:keywords/>
  <cp:lastModifiedBy>Franco Pozzoli</cp:lastModifiedBy>
  <cp:revision>4</cp:revision>
  <cp:lastPrinted>2025-01-28T11:01:00Z</cp:lastPrinted>
  <dcterms:created xsi:type="dcterms:W3CDTF">2025-01-28T11:01:00Z</dcterms:created>
  <dcterms:modified xsi:type="dcterms:W3CDTF">2026-01-27T15:24:00Z</dcterms:modified>
</cp:coreProperties>
</file>