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25" w:rsidRPr="00A75525" w:rsidRDefault="00A75525" w:rsidP="00A75525">
      <w:pPr>
        <w:jc w:val="center"/>
        <w:rPr>
          <w:rFonts w:cs="Arial"/>
          <w:b/>
          <w:sz w:val="32"/>
        </w:rPr>
      </w:pPr>
      <w:bookmarkStart w:id="0" w:name="_GoBack"/>
      <w:bookmarkEnd w:id="0"/>
      <w:r w:rsidRPr="00A75525">
        <w:rPr>
          <w:rFonts w:cs="Arial"/>
          <w:b/>
          <w:sz w:val="32"/>
        </w:rPr>
        <w:t>BANDO EFFICIENZA ENERGETICA</w:t>
      </w:r>
    </w:p>
    <w:p w:rsidR="00111404" w:rsidRDefault="00A75525" w:rsidP="008B172B">
      <w:pPr>
        <w:spacing w:after="0"/>
        <w:jc w:val="center"/>
        <w:rPr>
          <w:rFonts w:cs="Arial"/>
          <w:b/>
          <w:sz w:val="32"/>
        </w:rPr>
      </w:pPr>
      <w:r w:rsidRPr="00A75525">
        <w:rPr>
          <w:rFonts w:cs="Arial"/>
          <w:b/>
          <w:sz w:val="32"/>
        </w:rPr>
        <w:t>CONTRIBUTI PER FAVORIRE L’EFFICIENZA ENERGETICA DELLE MICRO E PICCOLE IMPRESE DEL SETTORE RICETTIVO</w:t>
      </w:r>
    </w:p>
    <w:p w:rsidR="008B172B" w:rsidRDefault="008B172B" w:rsidP="008B172B">
      <w:pPr>
        <w:spacing w:after="0"/>
        <w:jc w:val="center"/>
        <w:rPr>
          <w:rFonts w:cs="Arial"/>
          <w:b/>
          <w:sz w:val="32"/>
        </w:rPr>
      </w:pPr>
    </w:p>
    <w:p w:rsidR="00A75525" w:rsidRPr="00132415" w:rsidRDefault="00A75525" w:rsidP="00A75525">
      <w:pPr>
        <w:jc w:val="center"/>
        <w:rPr>
          <w:rFonts w:cs="Arial"/>
          <w:b/>
          <w:sz w:val="32"/>
        </w:rPr>
      </w:pPr>
      <w:r w:rsidRPr="00132415">
        <w:rPr>
          <w:rFonts w:cs="Arial"/>
          <w:b/>
          <w:sz w:val="32"/>
        </w:rPr>
        <w:t xml:space="preserve">MODULO DI </w:t>
      </w:r>
      <w:r w:rsidR="00D93073">
        <w:rPr>
          <w:rFonts w:cs="Arial"/>
          <w:b/>
          <w:sz w:val="32"/>
        </w:rPr>
        <w:t>RENDICONTAZIONE</w:t>
      </w:r>
      <w:r w:rsidR="0056126B" w:rsidRPr="0056126B">
        <w:t xml:space="preserve"> </w:t>
      </w:r>
      <w:r w:rsidR="0056126B" w:rsidRPr="0056126B">
        <w:rPr>
          <w:rFonts w:cs="Arial"/>
          <w:b/>
          <w:sz w:val="32"/>
        </w:rPr>
        <w:t>E RICHIESTA DI EROGAZIONE DEL CONTRIBUTO</w:t>
      </w: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FE5436" w:rsidRDefault="00AA7B6C" w:rsidP="007E5CBA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 qualità di</w:t>
      </w:r>
      <w:r w:rsidR="00A75525">
        <w:rPr>
          <w:rFonts w:cs="Arial"/>
          <w:i/>
          <w:sz w:val="24"/>
          <w:szCs w:val="24"/>
        </w:rPr>
        <w:t xml:space="preserve"> </w:t>
      </w:r>
      <w:r w:rsidR="009C31D3" w:rsidRPr="00AE736C">
        <w:rPr>
          <w:rFonts w:cs="Arial"/>
          <w:sz w:val="24"/>
          <w:szCs w:val="24"/>
        </w:rPr>
        <w:t>Titolare/Legale rappresentante dell’im</w:t>
      </w:r>
      <w:r w:rsidRPr="00AE736C">
        <w:rPr>
          <w:rFonts w:cs="Arial"/>
          <w:sz w:val="24"/>
          <w:szCs w:val="24"/>
        </w:rPr>
        <w:t>presa</w:t>
      </w:r>
      <w:r w:rsidR="00DE401D">
        <w:rPr>
          <w:rFonts w:cs="Arial"/>
          <w:sz w:val="24"/>
          <w:szCs w:val="24"/>
        </w:rPr>
        <w:t xml:space="preserve">  </w:t>
      </w:r>
      <w:r w:rsidR="00DE401D">
        <w:rPr>
          <w:rFonts w:cs="Arial"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</w:t>
            </w:r>
            <w:r w:rsidR="0020610D">
              <w:rPr>
                <w:rFonts w:cs="Arial"/>
                <w:sz w:val="24"/>
                <w:szCs w:val="24"/>
              </w:rPr>
              <w:t xml:space="preserve"> </w:t>
            </w:r>
            <w:r w:rsidRPr="00FE5436">
              <w:rPr>
                <w:rFonts w:cs="Arial"/>
                <w:sz w:val="24"/>
                <w:szCs w:val="24"/>
              </w:rPr>
              <w:t xml:space="preserve">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</w:t>
            </w:r>
            <w:r w:rsidR="0020610D">
              <w:rPr>
                <w:rFonts w:cs="Arial"/>
                <w:sz w:val="24"/>
                <w:szCs w:val="24"/>
              </w:rPr>
              <w:t xml:space="preserve"> 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75525" w:rsidRPr="00FE5436" w:rsidTr="003329C2">
        <w:trPr>
          <w:trHeight w:val="340"/>
        </w:trPr>
        <w:tc>
          <w:tcPr>
            <w:tcW w:w="1838" w:type="dxa"/>
            <w:vMerge/>
            <w:vAlign w:val="center"/>
          </w:tcPr>
          <w:p w:rsidR="00A75525" w:rsidRPr="00FE5436" w:rsidRDefault="00A75525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75525" w:rsidRPr="00FE5436" w:rsidRDefault="00A75525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Codice ATECO unità locale oggetto dell’investimento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Default="00C96BC5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Referente per tutte le comunicazioni inerenti la </w:t>
            </w:r>
            <w:r w:rsidR="00D2775D">
              <w:rPr>
                <w:rFonts w:cs="Arial"/>
                <w:sz w:val="24"/>
                <w:szCs w:val="24"/>
              </w:rPr>
              <w:t>rendicontazione</w:t>
            </w:r>
          </w:p>
          <w:p w:rsidR="00C96BC5" w:rsidRPr="00FE5436" w:rsidRDefault="00C96BC5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Nome e Cognome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96BC5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96BC5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Indirizzo completo</w:t>
            </w:r>
            <w:r w:rsidRPr="00FE5436">
              <w:rPr>
                <w:rFonts w:cs="Arial"/>
                <w:sz w:val="24"/>
                <w:szCs w:val="24"/>
              </w:rPr>
              <w:t xml:space="preserve"> sede oggetto dell’intervento: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8B172B" w:rsidRDefault="008B172B" w:rsidP="008B172B">
      <w:pPr>
        <w:spacing w:after="0"/>
        <w:jc w:val="center"/>
        <w:rPr>
          <w:rFonts w:cs="Arial"/>
          <w:b/>
          <w:sz w:val="24"/>
          <w:szCs w:val="24"/>
        </w:rPr>
      </w:pPr>
    </w:p>
    <w:p w:rsidR="0056126B" w:rsidRPr="0056126B" w:rsidRDefault="0056126B" w:rsidP="0056126B">
      <w:pPr>
        <w:jc w:val="center"/>
        <w:rPr>
          <w:rFonts w:cs="Arial"/>
          <w:b/>
          <w:sz w:val="24"/>
          <w:szCs w:val="24"/>
        </w:rPr>
      </w:pPr>
      <w:r w:rsidRPr="0056126B">
        <w:rPr>
          <w:rFonts w:cs="Arial"/>
          <w:b/>
          <w:sz w:val="24"/>
          <w:szCs w:val="24"/>
        </w:rPr>
        <w:t>DICHIARA</w:t>
      </w:r>
    </w:p>
    <w:p w:rsidR="0056126B" w:rsidRPr="0056126B" w:rsidRDefault="0056126B" w:rsidP="0056126B">
      <w:pPr>
        <w:spacing w:after="120"/>
        <w:jc w:val="both"/>
        <w:rPr>
          <w:rFonts w:cs="Arial"/>
          <w:sz w:val="24"/>
          <w:szCs w:val="24"/>
        </w:rPr>
      </w:pPr>
      <w:r w:rsidRPr="0056126B">
        <w:rPr>
          <w:rFonts w:cs="Arial"/>
          <w:sz w:val="24"/>
          <w:szCs w:val="24"/>
        </w:rPr>
        <w:t xml:space="preserve">che l’intervento è stato realizzato secondo quanto previsto in domanda </w:t>
      </w:r>
    </w:p>
    <w:p w:rsidR="0056126B" w:rsidRPr="008B172B" w:rsidRDefault="0056126B" w:rsidP="0056126B">
      <w:pPr>
        <w:jc w:val="center"/>
        <w:rPr>
          <w:rFonts w:cs="Arial"/>
          <w:b/>
          <w:sz w:val="24"/>
          <w:szCs w:val="24"/>
        </w:rPr>
      </w:pPr>
      <w:r w:rsidRPr="008B172B">
        <w:rPr>
          <w:rFonts w:cs="Arial"/>
          <w:b/>
          <w:sz w:val="24"/>
          <w:szCs w:val="24"/>
        </w:rPr>
        <w:t>CHIEDE</w:t>
      </w:r>
    </w:p>
    <w:p w:rsidR="0056126B" w:rsidRPr="0056126B" w:rsidRDefault="008B172B" w:rsidP="0056126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56126B">
        <w:rPr>
          <w:rFonts w:cs="Arial"/>
          <w:sz w:val="24"/>
          <w:szCs w:val="24"/>
        </w:rPr>
        <w:t xml:space="preserve">’erogazione del </w:t>
      </w:r>
      <w:r w:rsidR="0056126B" w:rsidRPr="0056126B">
        <w:rPr>
          <w:rFonts w:cs="Arial"/>
          <w:sz w:val="24"/>
          <w:szCs w:val="24"/>
        </w:rPr>
        <w:t xml:space="preserve">contributo a fondo perduto complessivo pari a € </w:t>
      </w:r>
      <w:r w:rsidR="0056126B" w:rsidRPr="0056126B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56126B" w:rsidRPr="0056126B">
        <w:rPr>
          <w:rFonts w:cs="Arial"/>
          <w:sz w:val="24"/>
          <w:szCs w:val="24"/>
        </w:rPr>
        <w:instrText xml:space="preserve"> FORMTEXT </w:instrText>
      </w:r>
      <w:r w:rsidR="0056126B" w:rsidRPr="0056126B">
        <w:rPr>
          <w:rFonts w:cs="Arial"/>
          <w:sz w:val="24"/>
          <w:szCs w:val="24"/>
        </w:rPr>
      </w:r>
      <w:r w:rsidR="0056126B" w:rsidRPr="0056126B">
        <w:rPr>
          <w:rFonts w:cs="Arial"/>
          <w:sz w:val="24"/>
          <w:szCs w:val="24"/>
        </w:rPr>
        <w:fldChar w:fldCharType="separate"/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fldChar w:fldCharType="end"/>
      </w:r>
      <w:r w:rsidR="0056126B" w:rsidRPr="0056126B">
        <w:rPr>
          <w:rFonts w:cs="Arial"/>
          <w:sz w:val="24"/>
          <w:szCs w:val="24"/>
        </w:rPr>
        <w:t xml:space="preserve"> a fronte di un totale di spese ammissibili sostenute di €  </w:t>
      </w:r>
      <w:r w:rsidR="0056126B" w:rsidRPr="0056126B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56126B" w:rsidRPr="0056126B">
        <w:rPr>
          <w:rFonts w:cs="Arial"/>
          <w:sz w:val="24"/>
          <w:szCs w:val="24"/>
        </w:rPr>
        <w:instrText xml:space="preserve"> FORMTEXT </w:instrText>
      </w:r>
      <w:r w:rsidR="0056126B" w:rsidRPr="0056126B">
        <w:rPr>
          <w:rFonts w:cs="Arial"/>
          <w:sz w:val="24"/>
          <w:szCs w:val="24"/>
        </w:rPr>
      </w:r>
      <w:r w:rsidR="0056126B" w:rsidRPr="0056126B">
        <w:rPr>
          <w:rFonts w:cs="Arial"/>
          <w:sz w:val="24"/>
          <w:szCs w:val="24"/>
        </w:rPr>
        <w:fldChar w:fldCharType="separate"/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t> </w:t>
      </w:r>
      <w:r w:rsidR="0056126B" w:rsidRPr="0056126B">
        <w:rPr>
          <w:rFonts w:cs="Arial"/>
          <w:sz w:val="24"/>
          <w:szCs w:val="24"/>
        </w:rPr>
        <w:fldChar w:fldCharType="end"/>
      </w:r>
      <w:r w:rsidR="0056126B">
        <w:rPr>
          <w:rFonts w:cs="Arial"/>
          <w:sz w:val="24"/>
          <w:szCs w:val="24"/>
        </w:rPr>
        <w:t xml:space="preserve"> </w:t>
      </w:r>
      <w:r w:rsidR="0056126B" w:rsidRPr="0056126B">
        <w:rPr>
          <w:rFonts w:cs="Arial"/>
          <w:sz w:val="24"/>
          <w:szCs w:val="24"/>
        </w:rPr>
        <w:t>a fronte delle seguenti spese sostenute per le quali allega:</w:t>
      </w:r>
    </w:p>
    <w:p w:rsidR="000C36E9" w:rsidRPr="000C36E9" w:rsidRDefault="000C36E9" w:rsidP="000C36E9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0C36E9">
        <w:rPr>
          <w:rFonts w:asciiTheme="minorHAnsi" w:eastAsiaTheme="minorHAnsi" w:hAnsiTheme="minorHAnsi"/>
          <w:sz w:val="24"/>
          <w:lang w:eastAsia="en-US" w:bidi="ar-SA"/>
        </w:rPr>
        <w:t>Allegato B – “Prospetto delle spese rendicontate”</w:t>
      </w:r>
    </w:p>
    <w:p w:rsidR="000C36E9" w:rsidRPr="000C36E9" w:rsidRDefault="000C36E9" w:rsidP="000C36E9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0C36E9">
        <w:rPr>
          <w:rFonts w:asciiTheme="minorHAnsi" w:eastAsiaTheme="minorHAnsi" w:hAnsiTheme="minorHAnsi"/>
          <w:sz w:val="24"/>
          <w:lang w:eastAsia="en-US" w:bidi="ar-SA"/>
        </w:rPr>
        <w:t>Copia delle fatture elettroniche in formato pdf intestate al beneficiario contenenti la chiara identificazione dell’intervento realizzato e la sede oggetto dell’investimento</w:t>
      </w:r>
    </w:p>
    <w:p w:rsidR="000C36E9" w:rsidRPr="000C36E9" w:rsidRDefault="000C36E9" w:rsidP="000C36E9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0C36E9">
        <w:rPr>
          <w:rFonts w:asciiTheme="minorHAnsi" w:eastAsiaTheme="minorHAnsi" w:hAnsiTheme="minorHAnsi"/>
          <w:sz w:val="24"/>
          <w:lang w:eastAsia="en-US" w:bidi="ar-SA"/>
        </w:rPr>
        <w:t>Quietanza delle fatture (contabile bancaria eseguita ed estratto conto)</w:t>
      </w:r>
    </w:p>
    <w:p w:rsidR="000C36E9" w:rsidRPr="000C36E9" w:rsidRDefault="000C36E9" w:rsidP="000C36E9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0C36E9">
        <w:rPr>
          <w:rFonts w:asciiTheme="minorHAnsi" w:eastAsiaTheme="minorHAnsi" w:hAnsiTheme="minorHAnsi"/>
          <w:sz w:val="24"/>
          <w:lang w:eastAsia="en-US" w:bidi="ar-SA"/>
        </w:rPr>
        <w:lastRenderedPageBreak/>
        <w:t>Relazione sintetica sulla realizzazione degli interventi, firmata digitalmente dal legale rappresentante dell’impresa beneficiaria, attestante la messa in funzione degli impianti/attrezzature installate e l’effettivo risparmio energetico raggiunto. Ove previsto, allegare copia del certificato di installazione/collaudo</w:t>
      </w:r>
    </w:p>
    <w:p w:rsidR="000C36E9" w:rsidRPr="000C36E9" w:rsidRDefault="000C36E9" w:rsidP="000C36E9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0C36E9">
        <w:rPr>
          <w:rFonts w:asciiTheme="minorHAnsi" w:eastAsiaTheme="minorHAnsi" w:hAnsiTheme="minorHAnsi"/>
          <w:sz w:val="24"/>
          <w:lang w:eastAsia="en-US" w:bidi="ar-SA"/>
        </w:rPr>
        <w:t>Certificazione IBAN dell’impresa beneficiaria su carta intestata dell’Istituto di credito</w:t>
      </w:r>
    </w:p>
    <w:p w:rsidR="00E4554B" w:rsidRDefault="007E5CBA" w:rsidP="007F5B9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085BAE">
        <w:rPr>
          <w:rFonts w:cs="Arial"/>
          <w:b/>
          <w:i/>
          <w:sz w:val="24"/>
          <w:szCs w:val="24"/>
        </w:rPr>
        <w:t>DICHIARA</w:t>
      </w:r>
    </w:p>
    <w:p w:rsidR="008B172B" w:rsidRPr="001E3D12" w:rsidRDefault="008B172B" w:rsidP="008B172B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E3D12">
        <w:rPr>
          <w:rFonts w:cs="Arial"/>
          <w:b/>
          <w:i/>
          <w:sz w:val="24"/>
          <w:szCs w:val="24"/>
        </w:rPr>
        <w:t>AI FINI DELL’EROGAZIONE DICHIARA</w:t>
      </w:r>
    </w:p>
    <w:p w:rsidR="008B172B" w:rsidRPr="008B172B" w:rsidRDefault="008B172B" w:rsidP="008B172B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8B172B">
        <w:rPr>
          <w:rFonts w:asciiTheme="minorHAnsi" w:eastAsiaTheme="minorHAnsi" w:hAnsiTheme="minorHAnsi"/>
          <w:sz w:val="24"/>
          <w:lang w:eastAsia="en-US" w:bidi="ar-SA"/>
        </w:rPr>
        <w:t>che i dati e le informazioni fornite nella rendicontazione sono rispondenti a verità;</w:t>
      </w:r>
    </w:p>
    <w:p w:rsidR="008B172B" w:rsidRPr="008B172B" w:rsidRDefault="008B172B" w:rsidP="008B172B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8B172B">
        <w:rPr>
          <w:rFonts w:asciiTheme="minorHAnsi" w:eastAsiaTheme="minorHAnsi" w:hAnsiTheme="minorHAnsi"/>
          <w:sz w:val="24"/>
          <w:lang w:eastAsia="en-US" w:bidi="ar-SA"/>
        </w:rPr>
        <w:t>di aver realizzato le attività per cui ha ottenuto il contributo con le modalità, i tempi e le spese sostenute come previsto dal bando;</w:t>
      </w:r>
    </w:p>
    <w:p w:rsidR="008B172B" w:rsidRPr="008B172B" w:rsidRDefault="008B172B" w:rsidP="008B172B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8B172B">
        <w:rPr>
          <w:rFonts w:asciiTheme="minorHAnsi" w:eastAsiaTheme="minorHAnsi" w:hAnsiTheme="minorHAnsi"/>
          <w:sz w:val="24"/>
          <w:lang w:eastAsia="en-US" w:bidi="ar-SA"/>
        </w:rPr>
        <w:t>di aver preso visione e di accettare integralmente e senza riserva i contenuti e le condizioni previste nel “Bando Efficienza Energetica Strutture Ricettive</w:t>
      </w:r>
      <w:r>
        <w:rPr>
          <w:rFonts w:asciiTheme="minorHAnsi" w:eastAsiaTheme="minorHAnsi" w:hAnsiTheme="minorHAnsi"/>
          <w:sz w:val="24"/>
          <w:lang w:eastAsia="en-US" w:bidi="ar-SA"/>
        </w:rPr>
        <w:t>”</w:t>
      </w:r>
      <w:r w:rsidRPr="008B172B">
        <w:rPr>
          <w:rFonts w:asciiTheme="minorHAnsi" w:eastAsiaTheme="minorHAnsi" w:hAnsiTheme="minorHAnsi"/>
          <w:sz w:val="24"/>
          <w:lang w:eastAsia="en-US" w:bidi="ar-SA"/>
        </w:rPr>
        <w:t>;</w:t>
      </w:r>
    </w:p>
    <w:p w:rsidR="008B172B" w:rsidRPr="008B172B" w:rsidRDefault="008B172B" w:rsidP="008B172B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8B172B">
        <w:rPr>
          <w:rFonts w:asciiTheme="minorHAnsi" w:eastAsiaTheme="minorHAnsi" w:hAnsiTheme="minorHAnsi"/>
          <w:sz w:val="24"/>
          <w:lang w:eastAsia="en-US" w:bidi="ar-SA"/>
        </w:rPr>
        <w:t>di essere in possesso di tutti i requisiti richiesti previsti dal punto A.3 del bando;</w:t>
      </w:r>
    </w:p>
    <w:p w:rsidR="008B172B" w:rsidRPr="008B172B" w:rsidRDefault="008B172B" w:rsidP="008B172B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8B172B">
        <w:rPr>
          <w:rFonts w:asciiTheme="minorHAnsi" w:eastAsiaTheme="minorHAnsi" w:hAnsiTheme="minorHAnsi"/>
          <w:sz w:val="24"/>
          <w:lang w:eastAsia="en-US" w:bidi="ar-SA"/>
        </w:rPr>
        <w:t>che per tutte le fatture dei fornitori il pagamento è comprovato da documenti contabili aventi forza probatoria, e che gli stessi saranno tenuti a disposizione degli enti promotori del bando per gli accertamenti e controlli previsti per un periodo di 10 anni dalla data del provvedimento di erogazione del contributo;</w:t>
      </w:r>
    </w:p>
    <w:p w:rsidR="008B172B" w:rsidRPr="008B172B" w:rsidRDefault="008B172B" w:rsidP="008B172B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8B172B">
        <w:rPr>
          <w:rFonts w:asciiTheme="minorHAnsi" w:eastAsiaTheme="minorHAnsi" w:hAnsiTheme="minorHAnsi"/>
          <w:sz w:val="24"/>
          <w:lang w:eastAsia="en-US" w:bidi="ar-SA"/>
        </w:rPr>
        <w:t>di aver preso visione dell’informativa privacy presente nel Bando (punto D.6);</w:t>
      </w:r>
    </w:p>
    <w:p w:rsidR="00F06065" w:rsidRPr="008B172B" w:rsidRDefault="00E4554B" w:rsidP="008B172B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lang w:eastAsia="en-US" w:bidi="ar-SA"/>
        </w:rPr>
      </w:pPr>
      <w:r w:rsidRPr="008B172B">
        <w:rPr>
          <w:rFonts w:asciiTheme="minorHAnsi" w:eastAsiaTheme="minorHAnsi" w:hAnsiTheme="minorHAnsi"/>
          <w:sz w:val="24"/>
          <w:lang w:eastAsia="en-US" w:bidi="ar-SA"/>
        </w:rPr>
        <w:t>di essere a conoscenza delle norme relative a obblighi, decadenze, revoche dei benefici</w:t>
      </w:r>
      <w:r w:rsidR="00562AE2" w:rsidRPr="008B172B">
        <w:rPr>
          <w:rFonts w:asciiTheme="minorHAnsi" w:eastAsiaTheme="minorHAnsi" w:hAnsiTheme="minorHAnsi"/>
          <w:sz w:val="24"/>
          <w:lang w:eastAsia="en-US" w:bidi="ar-SA"/>
        </w:rPr>
        <w:t xml:space="preserve">, rinunce, </w:t>
      </w:r>
      <w:r w:rsidR="00E26298" w:rsidRPr="008B172B">
        <w:rPr>
          <w:rFonts w:asciiTheme="minorHAnsi" w:eastAsiaTheme="minorHAnsi" w:hAnsiTheme="minorHAnsi"/>
          <w:sz w:val="24"/>
          <w:lang w:eastAsia="en-US" w:bidi="ar-SA"/>
        </w:rPr>
        <w:t xml:space="preserve">ispezioni, </w:t>
      </w:r>
      <w:r w:rsidR="00562AE2" w:rsidRPr="008B172B">
        <w:rPr>
          <w:rFonts w:asciiTheme="minorHAnsi" w:eastAsiaTheme="minorHAnsi" w:hAnsiTheme="minorHAnsi"/>
          <w:sz w:val="24"/>
          <w:lang w:eastAsia="en-US" w:bidi="ar-SA"/>
        </w:rPr>
        <w:t>controlli e sanzioni ed in particolare del fatt</w:t>
      </w:r>
      <w:r w:rsidR="00E26298" w:rsidRPr="008B172B">
        <w:rPr>
          <w:rFonts w:asciiTheme="minorHAnsi" w:eastAsiaTheme="minorHAnsi" w:hAnsiTheme="minorHAnsi"/>
          <w:sz w:val="24"/>
          <w:lang w:eastAsia="en-US" w:bidi="ar-SA"/>
        </w:rPr>
        <w:t>o che, come previsto al punto D.2</w:t>
      </w:r>
      <w:r w:rsidR="00562AE2" w:rsidRPr="008B172B">
        <w:rPr>
          <w:rFonts w:asciiTheme="minorHAnsi" w:eastAsiaTheme="minorHAnsi" w:hAnsiTheme="minorHAnsi"/>
          <w:sz w:val="24"/>
          <w:lang w:eastAsia="en-US" w:bidi="ar-SA"/>
        </w:rPr>
        <w:t xml:space="preserve"> del bando, il contributo è soggetto a decadenza totale nel caso risultino false le dichiarazioni rese e sottoscritte nella domanda di richiesta del co</w:t>
      </w:r>
      <w:r w:rsidR="008828B1" w:rsidRPr="008B172B">
        <w:rPr>
          <w:rFonts w:asciiTheme="minorHAnsi" w:eastAsiaTheme="minorHAnsi" w:hAnsiTheme="minorHAnsi"/>
          <w:sz w:val="24"/>
          <w:lang w:eastAsia="en-US" w:bidi="ar-SA"/>
        </w:rPr>
        <w:t>ntributo;</w:t>
      </w:r>
    </w:p>
    <w:p w:rsidR="00E4554B" w:rsidRPr="00085BAE" w:rsidRDefault="00E4554B" w:rsidP="007F5B90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>DICHIARA ALTRES</w:t>
      </w:r>
      <w:r w:rsidR="00200203">
        <w:rPr>
          <w:rFonts w:asciiTheme="minorHAnsi" w:hAnsiTheme="minorHAnsi" w:cs="Arial"/>
          <w:b/>
          <w:i/>
          <w:iCs/>
        </w:rPr>
        <w:t>Ì</w:t>
      </w:r>
    </w:p>
    <w:p w:rsidR="00E4554B" w:rsidRPr="00FE5436" w:rsidRDefault="00E4554B" w:rsidP="008B172B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hAnsiTheme="minorHAnsi"/>
        </w:rPr>
      </w:pPr>
      <w:r w:rsidRPr="00FE5436">
        <w:rPr>
          <w:rFonts w:asciiTheme="minorHAnsi" w:hAnsiTheme="minorHAnsi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FE5436">
        <w:rPr>
          <w:rFonts w:asciiTheme="minorHAnsi" w:hAnsiTheme="minorHAnsi"/>
        </w:rPr>
        <w:t>rt. 76 del citato DPR 445/2000.</w:t>
      </w:r>
    </w:p>
    <w:p w:rsidR="00E4554B" w:rsidRPr="00085BAE" w:rsidRDefault="00E4554B" w:rsidP="007F5B90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>ACCONSENTE</w:t>
      </w:r>
    </w:p>
    <w:p w:rsidR="005F3845" w:rsidRDefault="00B6100B" w:rsidP="008B172B">
      <w:pPr>
        <w:pStyle w:val="Paragrafoelenco"/>
        <w:numPr>
          <w:ilvl w:val="0"/>
          <w:numId w:val="13"/>
        </w:numPr>
        <w:spacing w:after="200" w:line="276" w:lineRule="auto"/>
        <w:contextualSpacing/>
        <w:rPr>
          <w:rFonts w:asciiTheme="minorHAnsi" w:hAnsiTheme="minorHAnsi"/>
        </w:rPr>
      </w:pPr>
      <w:r w:rsidRPr="00B6100B">
        <w:rPr>
          <w:rFonts w:asciiTheme="minorHAnsi" w:hAnsiTheme="minorHAnsi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/>
        </w:rPr>
        <w:t>.</w:t>
      </w:r>
    </w:p>
    <w:p w:rsidR="008B172B" w:rsidRDefault="008B172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>Via Ercole Oldofredi, 23 - 20124</w:t>
      </w:r>
      <w:r w:rsidRPr="00FE5436">
        <w:rPr>
          <w:rFonts w:asciiTheme="minorHAnsi" w:hAnsiTheme="minorHAnsi" w:cs="Arial"/>
        </w:rPr>
        <w:t xml:space="preserve"> Milano.</w:t>
      </w:r>
    </w:p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4D49DD" w:rsidRPr="004D49DD" w:rsidRDefault="00A77D95" w:rsidP="004D49DD">
      <w:pPr>
        <w:pStyle w:val="Default"/>
        <w:ind w:left="3540" w:firstLine="708"/>
        <w:jc w:val="both"/>
        <w:rPr>
          <w:rFonts w:cs="Arial"/>
          <w:b/>
          <w:i/>
        </w:rPr>
      </w:pPr>
      <w:r w:rsidRPr="004D49DD">
        <w:rPr>
          <w:rFonts w:asciiTheme="minorHAnsi" w:hAnsiTheme="minorHAnsi" w:cs="Arial"/>
          <w:b/>
          <w:bCs/>
          <w:i/>
          <w:iCs/>
        </w:rPr>
        <w:t>Firma digitale</w:t>
      </w:r>
      <w:r w:rsidR="004D49DD" w:rsidRPr="004D49DD">
        <w:rPr>
          <w:rFonts w:asciiTheme="minorHAnsi" w:hAnsiTheme="minorHAnsi" w:cs="Arial"/>
          <w:b/>
          <w:bCs/>
          <w:i/>
          <w:iCs/>
        </w:rPr>
        <w:t xml:space="preserve"> </w:t>
      </w:r>
      <w:r w:rsidR="00E4554B" w:rsidRPr="004D49DD">
        <w:rPr>
          <w:rFonts w:cs="Arial"/>
          <w:b/>
          <w:i/>
        </w:rPr>
        <w:t xml:space="preserve">del Legale Rappresentante dell’impresa </w:t>
      </w:r>
    </w:p>
    <w:sectPr w:rsidR="004D49DD" w:rsidRPr="004D49DD" w:rsidSect="00200203">
      <w:headerReference w:type="default" r:id="rId8"/>
      <w:footerReference w:type="default" r:id="rId9"/>
      <w:pgSz w:w="11906" w:h="16838"/>
      <w:pgMar w:top="1417" w:right="1134" w:bottom="709" w:left="1134" w:header="45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7C" w:rsidRDefault="001D487C" w:rsidP="005D0F22">
      <w:pPr>
        <w:spacing w:after="0" w:line="240" w:lineRule="auto"/>
      </w:pPr>
      <w:r>
        <w:separator/>
      </w:r>
    </w:p>
  </w:endnote>
  <w:endnote w:type="continuationSeparator" w:id="0">
    <w:p w:rsidR="001D487C" w:rsidRDefault="001D487C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200203" w:rsidRDefault="00200203" w:rsidP="00111404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002FAB" w:rsidRPr="00FE5436" w:rsidRDefault="00002FAB" w:rsidP="00111404">
        <w:pPr>
          <w:pStyle w:val="Pidipagina"/>
          <w:jc w:val="center"/>
          <w:rPr>
            <w:rFonts w:cs="Arial"/>
            <w:sz w:val="19"/>
            <w:szCs w:val="19"/>
          </w:rPr>
        </w:pPr>
        <w:r w:rsidRPr="00FE5436">
          <w:rPr>
            <w:rFonts w:cs="Arial"/>
            <w:sz w:val="18"/>
            <w:szCs w:val="18"/>
          </w:rPr>
          <w:t xml:space="preserve">Modulo di domanda </w:t>
        </w:r>
        <w:r w:rsidR="002C5EC2">
          <w:rPr>
            <w:rFonts w:cs="Arial"/>
            <w:sz w:val="18"/>
            <w:szCs w:val="18"/>
          </w:rPr>
          <w:t>“Bando E</w:t>
        </w:r>
        <w:r w:rsidR="00200203">
          <w:rPr>
            <w:rFonts w:cs="Arial"/>
            <w:sz w:val="18"/>
            <w:szCs w:val="18"/>
          </w:rPr>
          <w:t xml:space="preserve">fficienza Energetica </w:t>
        </w:r>
        <w:r w:rsidR="001B2211">
          <w:rPr>
            <w:rFonts w:cs="Arial"/>
            <w:sz w:val="18"/>
            <w:szCs w:val="18"/>
          </w:rPr>
          <w:t>Strutture Ricettive</w:t>
        </w:r>
        <w:r w:rsidR="00200203">
          <w:rPr>
            <w:rFonts w:cs="Arial"/>
            <w:sz w:val="18"/>
            <w:szCs w:val="18"/>
          </w:rPr>
          <w:t>”</w:t>
        </w:r>
        <w:r w:rsidR="00111404">
          <w:rPr>
            <w:rFonts w:ascii="Arial" w:hAnsi="Arial" w:cs="Arial"/>
            <w:sz w:val="18"/>
            <w:szCs w:val="18"/>
          </w:rPr>
          <w:tab/>
        </w:r>
        <w:r w:rsidR="00111404">
          <w:rPr>
            <w:rFonts w:ascii="Arial" w:hAnsi="Arial" w:cs="Arial"/>
            <w:sz w:val="18"/>
            <w:szCs w:val="18"/>
          </w:rPr>
          <w:tab/>
        </w:r>
        <w:r w:rsidRPr="00A87DBD">
          <w:rPr>
            <w:rFonts w:ascii="Arial" w:hAnsi="Arial" w:cs="Arial"/>
            <w:sz w:val="18"/>
            <w:szCs w:val="18"/>
          </w:rPr>
          <w:t xml:space="preserve"> </w:t>
        </w:r>
        <w:r w:rsidRPr="00FE5436">
          <w:rPr>
            <w:rFonts w:cs="Arial"/>
            <w:sz w:val="18"/>
            <w:szCs w:val="18"/>
          </w:rPr>
          <w:fldChar w:fldCharType="begin"/>
        </w:r>
        <w:r w:rsidRPr="00FE5436">
          <w:rPr>
            <w:rFonts w:cs="Arial"/>
            <w:sz w:val="18"/>
            <w:szCs w:val="18"/>
          </w:rPr>
          <w:instrText>PAGE   \* MERGEFORMAT</w:instrText>
        </w:r>
        <w:r w:rsidRPr="00FE5436">
          <w:rPr>
            <w:rFonts w:cs="Arial"/>
            <w:sz w:val="18"/>
            <w:szCs w:val="18"/>
          </w:rPr>
          <w:fldChar w:fldCharType="separate"/>
        </w:r>
        <w:r w:rsidR="002C5EC2">
          <w:rPr>
            <w:rFonts w:cs="Arial"/>
            <w:noProof/>
            <w:sz w:val="18"/>
            <w:szCs w:val="18"/>
          </w:rPr>
          <w:t>1</w:t>
        </w:r>
        <w:r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7C" w:rsidRDefault="001D487C" w:rsidP="005D0F22">
      <w:pPr>
        <w:spacing w:after="0" w:line="240" w:lineRule="auto"/>
      </w:pPr>
      <w:r>
        <w:separator/>
      </w:r>
    </w:p>
  </w:footnote>
  <w:footnote w:type="continuationSeparator" w:id="0">
    <w:p w:rsidR="001D487C" w:rsidRDefault="001D487C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3D6D03" w:rsidP="00CF32D2">
          <w:pPr>
            <w:pStyle w:val="Intestazione"/>
          </w:pPr>
        </w:p>
      </w:tc>
      <w:tc>
        <w:tcPr>
          <w:tcW w:w="2976" w:type="dxa"/>
        </w:tcPr>
        <w:p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3D6D03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D68DE2A" wp14:editId="2B1FB1D9">
                <wp:extent cx="1554105" cy="561975"/>
                <wp:effectExtent l="0" t="0" r="825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3BD4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74A9"/>
    <w:multiLevelType w:val="hybridMultilevel"/>
    <w:tmpl w:val="75AC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0F4B"/>
    <w:multiLevelType w:val="hybridMultilevel"/>
    <w:tmpl w:val="CF92C962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11E1"/>
    <w:multiLevelType w:val="hybridMultilevel"/>
    <w:tmpl w:val="C02E52C6"/>
    <w:lvl w:ilvl="0" w:tplc="1D56EA7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0/HzafPpVm6/6cmq5j7XKf3Xxyljt0ge7MQzN64W/gZfiK1PM8j9FMhPLmT63/WWYLaUsKTHvGeuS3DeaaiQ==" w:salt="nph7d5ltTBIm1BLWPGlnX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2FAB"/>
    <w:rsid w:val="00036914"/>
    <w:rsid w:val="000421C8"/>
    <w:rsid w:val="000423A0"/>
    <w:rsid w:val="00062333"/>
    <w:rsid w:val="00064207"/>
    <w:rsid w:val="00076A00"/>
    <w:rsid w:val="000836D4"/>
    <w:rsid w:val="00085BAE"/>
    <w:rsid w:val="00095112"/>
    <w:rsid w:val="000A4A90"/>
    <w:rsid w:val="000C36E9"/>
    <w:rsid w:val="000F58FC"/>
    <w:rsid w:val="000F6DB9"/>
    <w:rsid w:val="00104059"/>
    <w:rsid w:val="00111404"/>
    <w:rsid w:val="00132415"/>
    <w:rsid w:val="00140112"/>
    <w:rsid w:val="00142C62"/>
    <w:rsid w:val="00145241"/>
    <w:rsid w:val="00170A26"/>
    <w:rsid w:val="00171473"/>
    <w:rsid w:val="00195BD8"/>
    <w:rsid w:val="001A3692"/>
    <w:rsid w:val="001B2211"/>
    <w:rsid w:val="001C2648"/>
    <w:rsid w:val="001D487C"/>
    <w:rsid w:val="001F1C4C"/>
    <w:rsid w:val="00200203"/>
    <w:rsid w:val="0020610D"/>
    <w:rsid w:val="00207F93"/>
    <w:rsid w:val="00221832"/>
    <w:rsid w:val="002246AD"/>
    <w:rsid w:val="00237EBC"/>
    <w:rsid w:val="002406AC"/>
    <w:rsid w:val="002716BC"/>
    <w:rsid w:val="00292FF7"/>
    <w:rsid w:val="002A135D"/>
    <w:rsid w:val="002C5EC2"/>
    <w:rsid w:val="002F0AA3"/>
    <w:rsid w:val="00311389"/>
    <w:rsid w:val="00325724"/>
    <w:rsid w:val="00341E49"/>
    <w:rsid w:val="00346B34"/>
    <w:rsid w:val="003B3433"/>
    <w:rsid w:val="003B681E"/>
    <w:rsid w:val="003D6D03"/>
    <w:rsid w:val="003F1619"/>
    <w:rsid w:val="003F4404"/>
    <w:rsid w:val="003F7217"/>
    <w:rsid w:val="00454D7B"/>
    <w:rsid w:val="0046374E"/>
    <w:rsid w:val="004942EF"/>
    <w:rsid w:val="004C236F"/>
    <w:rsid w:val="004C3623"/>
    <w:rsid w:val="004C620C"/>
    <w:rsid w:val="004C68DD"/>
    <w:rsid w:val="004D49DD"/>
    <w:rsid w:val="004D6E14"/>
    <w:rsid w:val="005029D7"/>
    <w:rsid w:val="00512EBC"/>
    <w:rsid w:val="00531434"/>
    <w:rsid w:val="005336E0"/>
    <w:rsid w:val="00534FB1"/>
    <w:rsid w:val="00537FB2"/>
    <w:rsid w:val="005416EA"/>
    <w:rsid w:val="005478E1"/>
    <w:rsid w:val="0056126B"/>
    <w:rsid w:val="00562AE2"/>
    <w:rsid w:val="00572036"/>
    <w:rsid w:val="0057640E"/>
    <w:rsid w:val="005802D4"/>
    <w:rsid w:val="005A3332"/>
    <w:rsid w:val="005C5F61"/>
    <w:rsid w:val="005D0F22"/>
    <w:rsid w:val="005D3BA0"/>
    <w:rsid w:val="005E364E"/>
    <w:rsid w:val="005F3845"/>
    <w:rsid w:val="00625BBF"/>
    <w:rsid w:val="00641A26"/>
    <w:rsid w:val="00641D78"/>
    <w:rsid w:val="006471C9"/>
    <w:rsid w:val="006647CC"/>
    <w:rsid w:val="006921E8"/>
    <w:rsid w:val="006A51CB"/>
    <w:rsid w:val="006B2872"/>
    <w:rsid w:val="00716E6B"/>
    <w:rsid w:val="007217AB"/>
    <w:rsid w:val="00754444"/>
    <w:rsid w:val="007545F8"/>
    <w:rsid w:val="007720A6"/>
    <w:rsid w:val="007B78BA"/>
    <w:rsid w:val="007C5A67"/>
    <w:rsid w:val="007C6B97"/>
    <w:rsid w:val="007E5CBA"/>
    <w:rsid w:val="007F5B90"/>
    <w:rsid w:val="00804A8C"/>
    <w:rsid w:val="008212DB"/>
    <w:rsid w:val="008214A3"/>
    <w:rsid w:val="00826B44"/>
    <w:rsid w:val="00835A62"/>
    <w:rsid w:val="00835B82"/>
    <w:rsid w:val="008828B1"/>
    <w:rsid w:val="008B172B"/>
    <w:rsid w:val="008D25EB"/>
    <w:rsid w:val="0092759C"/>
    <w:rsid w:val="009506E6"/>
    <w:rsid w:val="00975CD3"/>
    <w:rsid w:val="009818F8"/>
    <w:rsid w:val="00991DD8"/>
    <w:rsid w:val="00995CC8"/>
    <w:rsid w:val="009968B7"/>
    <w:rsid w:val="009C31D3"/>
    <w:rsid w:val="009D5758"/>
    <w:rsid w:val="009E2EFE"/>
    <w:rsid w:val="009E7913"/>
    <w:rsid w:val="00A434F8"/>
    <w:rsid w:val="00A64CF9"/>
    <w:rsid w:val="00A6630D"/>
    <w:rsid w:val="00A74C50"/>
    <w:rsid w:val="00A75525"/>
    <w:rsid w:val="00A77D95"/>
    <w:rsid w:val="00A80ED9"/>
    <w:rsid w:val="00A87DBD"/>
    <w:rsid w:val="00A92BBD"/>
    <w:rsid w:val="00AA7B6C"/>
    <w:rsid w:val="00AB5EF2"/>
    <w:rsid w:val="00AC7CBE"/>
    <w:rsid w:val="00AD1C46"/>
    <w:rsid w:val="00AE27B9"/>
    <w:rsid w:val="00AE736C"/>
    <w:rsid w:val="00AF3D56"/>
    <w:rsid w:val="00B051CE"/>
    <w:rsid w:val="00B05311"/>
    <w:rsid w:val="00B05494"/>
    <w:rsid w:val="00B13EE6"/>
    <w:rsid w:val="00B25B10"/>
    <w:rsid w:val="00B3422C"/>
    <w:rsid w:val="00B60089"/>
    <w:rsid w:val="00B6100B"/>
    <w:rsid w:val="00BD23B7"/>
    <w:rsid w:val="00BE19FC"/>
    <w:rsid w:val="00BF3FC2"/>
    <w:rsid w:val="00BF485C"/>
    <w:rsid w:val="00C27E4C"/>
    <w:rsid w:val="00C31A00"/>
    <w:rsid w:val="00C50E18"/>
    <w:rsid w:val="00C53DD3"/>
    <w:rsid w:val="00C663C0"/>
    <w:rsid w:val="00C66FBE"/>
    <w:rsid w:val="00C80FEE"/>
    <w:rsid w:val="00C82159"/>
    <w:rsid w:val="00C96BC5"/>
    <w:rsid w:val="00CC1823"/>
    <w:rsid w:val="00CD01E8"/>
    <w:rsid w:val="00CF32D2"/>
    <w:rsid w:val="00D14C20"/>
    <w:rsid w:val="00D234DC"/>
    <w:rsid w:val="00D2775D"/>
    <w:rsid w:val="00D5425A"/>
    <w:rsid w:val="00D5668C"/>
    <w:rsid w:val="00D615CA"/>
    <w:rsid w:val="00D93073"/>
    <w:rsid w:val="00DD289A"/>
    <w:rsid w:val="00DE0AF0"/>
    <w:rsid w:val="00DE401D"/>
    <w:rsid w:val="00DF1652"/>
    <w:rsid w:val="00E1076C"/>
    <w:rsid w:val="00E26298"/>
    <w:rsid w:val="00E4554B"/>
    <w:rsid w:val="00E70594"/>
    <w:rsid w:val="00EC4F5A"/>
    <w:rsid w:val="00EE38E4"/>
    <w:rsid w:val="00F06065"/>
    <w:rsid w:val="00F323E7"/>
    <w:rsid w:val="00FB53A6"/>
    <w:rsid w:val="00FC4E71"/>
    <w:rsid w:val="00FE0424"/>
    <w:rsid w:val="00FE5436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8A3E3E-03FB-4D49-8F08-0BE9EF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98B2-F571-41DB-9F23-294C2F4C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Loredana Caponio</cp:lastModifiedBy>
  <cp:revision>2</cp:revision>
  <cp:lastPrinted>2016-11-18T11:29:00Z</cp:lastPrinted>
  <dcterms:created xsi:type="dcterms:W3CDTF">2023-03-06T15:41:00Z</dcterms:created>
  <dcterms:modified xsi:type="dcterms:W3CDTF">2023-03-06T15:41:00Z</dcterms:modified>
</cp:coreProperties>
</file>